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94C" w:rsidRDefault="007A094C" w:rsidP="007A094C">
      <w:pPr>
        <w:jc w:val="center"/>
      </w:pPr>
      <w:r>
        <w:t>МУНИЦИПАЛЬНОЕ КАЗЁННОЕ ОБЩЕОБРАЗОВАТЕЛЬНОЕ УЧРЕЖДЕНИЕ МАЛОХАБЫКСКАЯ ОСНОВНАЯ ОБЩЕОБРАЗОВАТЕЛЬНАЯ ШКОЛА</w:t>
      </w:r>
    </w:p>
    <w:p w:rsidR="007A094C" w:rsidRDefault="007A094C" w:rsidP="007A094C"/>
    <w:p w:rsidR="007A094C" w:rsidRPr="001A4A33" w:rsidRDefault="007A094C" w:rsidP="007A094C"/>
    <w:tbl>
      <w:tblPr>
        <w:tblW w:w="0" w:type="auto"/>
        <w:tblLook w:val="04A0"/>
      </w:tblPr>
      <w:tblGrid>
        <w:gridCol w:w="3185"/>
        <w:gridCol w:w="3178"/>
        <w:gridCol w:w="3208"/>
      </w:tblGrid>
      <w:tr w:rsidR="007A094C" w:rsidRPr="00E548FE" w:rsidTr="0049182E">
        <w:tc>
          <w:tcPr>
            <w:tcW w:w="3301" w:type="dxa"/>
          </w:tcPr>
          <w:p w:rsidR="007A094C" w:rsidRPr="000079F1" w:rsidRDefault="007A094C" w:rsidP="0049182E">
            <w:r>
              <w:rPr>
                <w:sz w:val="22"/>
                <w:szCs w:val="22"/>
              </w:rPr>
              <w:t>Рассмотрена</w:t>
            </w:r>
          </w:p>
          <w:p w:rsidR="007A094C" w:rsidRDefault="007A094C" w:rsidP="0049182E">
            <w:r>
              <w:rPr>
                <w:sz w:val="22"/>
                <w:szCs w:val="22"/>
              </w:rPr>
              <w:t xml:space="preserve">на заседании </w:t>
            </w:r>
          </w:p>
          <w:p w:rsidR="007A094C" w:rsidRDefault="00C274A2" w:rsidP="0049182E">
            <w:r>
              <w:rPr>
                <w:sz w:val="22"/>
                <w:szCs w:val="22"/>
              </w:rPr>
              <w:t>П</w:t>
            </w:r>
            <w:r w:rsidR="007A094C">
              <w:rPr>
                <w:sz w:val="22"/>
                <w:szCs w:val="22"/>
              </w:rPr>
              <w:t xml:space="preserve">едагогического </w:t>
            </w:r>
          </w:p>
          <w:p w:rsidR="007A094C" w:rsidRDefault="007A094C" w:rsidP="0049182E">
            <w:r>
              <w:rPr>
                <w:sz w:val="22"/>
                <w:szCs w:val="22"/>
              </w:rPr>
              <w:t>совета</w:t>
            </w:r>
          </w:p>
          <w:p w:rsidR="00106B5D" w:rsidRPr="000079F1" w:rsidRDefault="007A094C" w:rsidP="00106B5D">
            <w:r>
              <w:rPr>
                <w:sz w:val="22"/>
                <w:szCs w:val="22"/>
              </w:rPr>
              <w:t xml:space="preserve">Протокол </w:t>
            </w:r>
            <w:r w:rsidR="00106B5D">
              <w:rPr>
                <w:sz w:val="22"/>
                <w:szCs w:val="22"/>
              </w:rPr>
              <w:t xml:space="preserve"> № __</w:t>
            </w:r>
          </w:p>
          <w:p w:rsidR="007A094C" w:rsidRPr="000079F1" w:rsidRDefault="00106B5D" w:rsidP="0049182E">
            <w:r>
              <w:t>«____» _____2016</w:t>
            </w:r>
          </w:p>
        </w:tc>
        <w:tc>
          <w:tcPr>
            <w:tcW w:w="3302" w:type="dxa"/>
          </w:tcPr>
          <w:p w:rsidR="007A094C" w:rsidRPr="000079F1" w:rsidRDefault="007A094C" w:rsidP="0049182E">
            <w:pPr>
              <w:rPr>
                <w:b/>
              </w:rPr>
            </w:pPr>
            <w:r>
              <w:rPr>
                <w:b/>
                <w:sz w:val="22"/>
                <w:szCs w:val="22"/>
              </w:rPr>
              <w:t>Согласована</w:t>
            </w:r>
          </w:p>
          <w:p w:rsidR="007A094C" w:rsidRPr="000079F1" w:rsidRDefault="007A094C" w:rsidP="0049182E">
            <w:r w:rsidRPr="000079F1">
              <w:rPr>
                <w:sz w:val="22"/>
                <w:szCs w:val="22"/>
              </w:rPr>
              <w:t>Зам.директора по УВР</w:t>
            </w:r>
          </w:p>
          <w:p w:rsidR="007A094C" w:rsidRPr="000079F1" w:rsidRDefault="007A094C" w:rsidP="0049182E">
            <w:r w:rsidRPr="000079F1">
              <w:rPr>
                <w:sz w:val="22"/>
                <w:szCs w:val="22"/>
              </w:rPr>
              <w:t>МКОУ Малохабыкская ООШ</w:t>
            </w:r>
          </w:p>
          <w:p w:rsidR="007A094C" w:rsidRPr="000079F1" w:rsidRDefault="007A094C" w:rsidP="0049182E">
            <w:r w:rsidRPr="000079F1">
              <w:rPr>
                <w:sz w:val="22"/>
                <w:szCs w:val="22"/>
              </w:rPr>
              <w:t>_________ Зайцева И.Н.</w:t>
            </w:r>
          </w:p>
          <w:p w:rsidR="007A094C" w:rsidRPr="000079F1" w:rsidRDefault="007A094C" w:rsidP="0049182E"/>
        </w:tc>
        <w:tc>
          <w:tcPr>
            <w:tcW w:w="3302" w:type="dxa"/>
          </w:tcPr>
          <w:p w:rsidR="007A094C" w:rsidRPr="000079F1" w:rsidRDefault="007A094C" w:rsidP="0049182E">
            <w:pPr>
              <w:ind w:left="357"/>
              <w:rPr>
                <w:b/>
              </w:rPr>
            </w:pPr>
            <w:r w:rsidRPr="000079F1">
              <w:rPr>
                <w:b/>
                <w:sz w:val="22"/>
                <w:szCs w:val="22"/>
              </w:rPr>
              <w:t xml:space="preserve">«Утверждаю» </w:t>
            </w:r>
          </w:p>
          <w:p w:rsidR="007A094C" w:rsidRPr="000079F1" w:rsidRDefault="007A094C" w:rsidP="0049182E">
            <w:pPr>
              <w:ind w:left="357"/>
            </w:pPr>
            <w:r w:rsidRPr="000079F1">
              <w:rPr>
                <w:sz w:val="22"/>
                <w:szCs w:val="22"/>
              </w:rPr>
              <w:t>Директор МКОУ Малохабыкской ООШ</w:t>
            </w:r>
          </w:p>
          <w:p w:rsidR="007A094C" w:rsidRPr="000079F1" w:rsidRDefault="007A094C" w:rsidP="0049182E">
            <w:pPr>
              <w:ind w:left="357"/>
            </w:pPr>
            <w:r w:rsidRPr="000079F1">
              <w:rPr>
                <w:sz w:val="22"/>
                <w:szCs w:val="22"/>
              </w:rPr>
              <w:t>_______Р.Н. Филиппова</w:t>
            </w:r>
          </w:p>
          <w:p w:rsidR="007A094C" w:rsidRPr="000079F1" w:rsidRDefault="007A094C" w:rsidP="0049182E">
            <w:pPr>
              <w:ind w:left="357"/>
            </w:pPr>
            <w:r w:rsidRPr="000079F1">
              <w:rPr>
                <w:sz w:val="22"/>
                <w:szCs w:val="22"/>
              </w:rPr>
              <w:t xml:space="preserve"> Приказ №  </w:t>
            </w:r>
            <w:r w:rsidR="00106B5D">
              <w:rPr>
                <w:sz w:val="22"/>
                <w:szCs w:val="22"/>
              </w:rPr>
              <w:t>_____</w:t>
            </w:r>
          </w:p>
          <w:p w:rsidR="007A094C" w:rsidRPr="000079F1" w:rsidRDefault="00106B5D" w:rsidP="0049182E">
            <w:pPr>
              <w:ind w:left="357"/>
            </w:pPr>
            <w:r>
              <w:rPr>
                <w:sz w:val="22"/>
                <w:szCs w:val="22"/>
              </w:rPr>
              <w:t>«____» _______2016</w:t>
            </w:r>
            <w:r w:rsidR="007A094C" w:rsidRPr="000079F1">
              <w:rPr>
                <w:sz w:val="22"/>
                <w:szCs w:val="22"/>
              </w:rPr>
              <w:t>.</w:t>
            </w:r>
          </w:p>
          <w:p w:rsidR="007A094C" w:rsidRPr="000079F1" w:rsidRDefault="007A094C" w:rsidP="0049182E"/>
        </w:tc>
      </w:tr>
    </w:tbl>
    <w:p w:rsidR="007A094C" w:rsidRDefault="007A094C" w:rsidP="007A094C">
      <w:pPr>
        <w:spacing w:before="480"/>
        <w:jc w:val="center"/>
        <w:rPr>
          <w:sz w:val="72"/>
          <w:szCs w:val="72"/>
        </w:rPr>
      </w:pPr>
    </w:p>
    <w:p w:rsidR="007A094C" w:rsidRPr="000079F1" w:rsidRDefault="007A094C" w:rsidP="007A094C">
      <w:pPr>
        <w:spacing w:before="480"/>
        <w:jc w:val="center"/>
        <w:rPr>
          <w:sz w:val="32"/>
          <w:szCs w:val="32"/>
        </w:rPr>
      </w:pPr>
      <w:r w:rsidRPr="000079F1">
        <w:rPr>
          <w:sz w:val="32"/>
          <w:szCs w:val="32"/>
        </w:rPr>
        <w:t>РАБОЧАЯ ПРОГРАММА</w:t>
      </w:r>
    </w:p>
    <w:p w:rsidR="007A094C" w:rsidRDefault="00124F8F" w:rsidP="007A094C">
      <w:pPr>
        <w:spacing w:before="480"/>
        <w:jc w:val="center"/>
        <w:rPr>
          <w:sz w:val="32"/>
          <w:szCs w:val="32"/>
        </w:rPr>
      </w:pPr>
      <w:r>
        <w:rPr>
          <w:sz w:val="32"/>
          <w:szCs w:val="32"/>
        </w:rPr>
        <w:t>на 2016-2017</w:t>
      </w:r>
      <w:r w:rsidR="007A094C" w:rsidRPr="000079F1">
        <w:rPr>
          <w:sz w:val="32"/>
          <w:szCs w:val="32"/>
        </w:rPr>
        <w:t xml:space="preserve"> учебный год</w:t>
      </w:r>
    </w:p>
    <w:p w:rsidR="007A094C" w:rsidRDefault="007A094C" w:rsidP="007A094C">
      <w:pPr>
        <w:spacing w:before="480"/>
        <w:jc w:val="center"/>
        <w:rPr>
          <w:sz w:val="32"/>
          <w:szCs w:val="32"/>
        </w:rPr>
      </w:pPr>
    </w:p>
    <w:p w:rsidR="00106B5D" w:rsidRDefault="00106B5D" w:rsidP="007A094C">
      <w:pPr>
        <w:spacing w:before="480"/>
        <w:jc w:val="center"/>
        <w:rPr>
          <w:sz w:val="32"/>
          <w:szCs w:val="32"/>
        </w:rPr>
      </w:pPr>
    </w:p>
    <w:p w:rsidR="00106B5D" w:rsidRDefault="00106B5D" w:rsidP="007A094C">
      <w:pPr>
        <w:spacing w:before="480"/>
        <w:jc w:val="center"/>
        <w:rPr>
          <w:sz w:val="32"/>
          <w:szCs w:val="32"/>
        </w:rPr>
      </w:pPr>
    </w:p>
    <w:p w:rsidR="007A094C" w:rsidRDefault="007A094C" w:rsidP="00106B5D">
      <w:pPr>
        <w:rPr>
          <w:sz w:val="32"/>
          <w:szCs w:val="32"/>
        </w:rPr>
      </w:pPr>
      <w:r>
        <w:rPr>
          <w:sz w:val="32"/>
          <w:szCs w:val="32"/>
        </w:rPr>
        <w:t>предмет: математика</w:t>
      </w:r>
    </w:p>
    <w:p w:rsidR="007A094C" w:rsidRDefault="009F3439" w:rsidP="00106B5D">
      <w:pPr>
        <w:rPr>
          <w:sz w:val="32"/>
          <w:szCs w:val="32"/>
        </w:rPr>
      </w:pPr>
      <w:r>
        <w:rPr>
          <w:sz w:val="32"/>
          <w:szCs w:val="32"/>
        </w:rPr>
        <w:t>класс: 5</w:t>
      </w:r>
    </w:p>
    <w:p w:rsidR="007A094C" w:rsidRDefault="009F3439" w:rsidP="00106B5D">
      <w:pPr>
        <w:rPr>
          <w:sz w:val="32"/>
          <w:szCs w:val="32"/>
        </w:rPr>
      </w:pPr>
      <w:r>
        <w:rPr>
          <w:sz w:val="32"/>
          <w:szCs w:val="32"/>
        </w:rPr>
        <w:t>Учитель</w:t>
      </w:r>
      <w:r w:rsidR="00124F8F">
        <w:rPr>
          <w:sz w:val="32"/>
          <w:szCs w:val="32"/>
        </w:rPr>
        <w:t>: Астапова М.А.</w:t>
      </w:r>
    </w:p>
    <w:p w:rsidR="007A094C" w:rsidRDefault="00124F8F" w:rsidP="00106B5D">
      <w:pPr>
        <w:rPr>
          <w:sz w:val="32"/>
          <w:szCs w:val="32"/>
        </w:rPr>
      </w:pPr>
      <w:r>
        <w:rPr>
          <w:sz w:val="32"/>
          <w:szCs w:val="32"/>
        </w:rPr>
        <w:t>Категория: высшая</w:t>
      </w:r>
    </w:p>
    <w:p w:rsidR="007A094C" w:rsidRDefault="007A094C" w:rsidP="00106B5D">
      <w:pPr>
        <w:rPr>
          <w:sz w:val="32"/>
          <w:szCs w:val="32"/>
        </w:rPr>
      </w:pPr>
    </w:p>
    <w:p w:rsidR="009F3439" w:rsidRDefault="009F3439" w:rsidP="007A094C">
      <w:pPr>
        <w:spacing w:before="480"/>
        <w:jc w:val="center"/>
        <w:rPr>
          <w:sz w:val="32"/>
          <w:szCs w:val="32"/>
        </w:rPr>
      </w:pPr>
    </w:p>
    <w:p w:rsidR="00106B5D" w:rsidRDefault="00106B5D" w:rsidP="007A094C">
      <w:pPr>
        <w:spacing w:before="480"/>
        <w:jc w:val="center"/>
        <w:rPr>
          <w:sz w:val="32"/>
          <w:szCs w:val="32"/>
        </w:rPr>
      </w:pPr>
    </w:p>
    <w:p w:rsidR="00106B5D" w:rsidRDefault="00106B5D" w:rsidP="007A094C">
      <w:pPr>
        <w:spacing w:before="480"/>
        <w:jc w:val="center"/>
        <w:rPr>
          <w:sz w:val="32"/>
          <w:szCs w:val="32"/>
        </w:rPr>
      </w:pPr>
    </w:p>
    <w:p w:rsidR="00106B5D" w:rsidRDefault="00106B5D" w:rsidP="007A094C">
      <w:pPr>
        <w:spacing w:before="480"/>
        <w:jc w:val="center"/>
        <w:rPr>
          <w:sz w:val="32"/>
          <w:szCs w:val="32"/>
        </w:rPr>
      </w:pPr>
    </w:p>
    <w:p w:rsidR="009F3439" w:rsidRDefault="00106B5D" w:rsidP="007A094C">
      <w:pPr>
        <w:spacing w:before="480"/>
        <w:jc w:val="center"/>
        <w:rPr>
          <w:sz w:val="32"/>
          <w:szCs w:val="32"/>
        </w:rPr>
      </w:pPr>
      <w:r>
        <w:rPr>
          <w:sz w:val="32"/>
          <w:szCs w:val="32"/>
        </w:rPr>
        <w:t>д. Малый Хабык,2016 г</w:t>
      </w:r>
    </w:p>
    <w:p w:rsidR="00FF6749" w:rsidRPr="00106B5D" w:rsidRDefault="00FF6749" w:rsidP="00106B5D">
      <w:pPr>
        <w:spacing w:before="480"/>
        <w:jc w:val="center"/>
        <w:rPr>
          <w:sz w:val="32"/>
          <w:szCs w:val="32"/>
        </w:rPr>
      </w:pPr>
      <w:r w:rsidRPr="004F59CF">
        <w:rPr>
          <w:b/>
          <w:bCs/>
          <w:color w:val="000000"/>
          <w:lang w:eastAsia="en-US"/>
        </w:rPr>
        <w:lastRenderedPageBreak/>
        <w:t>ПОЯСНИТЕЛЬНАЯ ЗАПИСКА</w:t>
      </w:r>
    </w:p>
    <w:p w:rsidR="00106B5D" w:rsidRDefault="004F59CF" w:rsidP="00106B5D">
      <w:pPr>
        <w:pStyle w:val="a8"/>
        <w:spacing w:before="0" w:beforeAutospacing="0" w:after="0" w:afterAutospacing="0"/>
        <w:rPr>
          <w:sz w:val="28"/>
          <w:szCs w:val="28"/>
        </w:rPr>
      </w:pPr>
      <w:r>
        <w:rPr>
          <w:color w:val="000000"/>
          <w:lang w:eastAsia="en-US"/>
        </w:rPr>
        <w:t>Рабочая программа</w:t>
      </w:r>
      <w:r w:rsidR="00FF6749" w:rsidRPr="004F59CF">
        <w:rPr>
          <w:color w:val="000000"/>
          <w:lang w:eastAsia="en-US"/>
        </w:rPr>
        <w:t xml:space="preserve"> основного общего образования по ма</w:t>
      </w:r>
      <w:r w:rsidR="00FF6749" w:rsidRPr="004F59CF">
        <w:rPr>
          <w:color w:val="000000"/>
          <w:lang w:eastAsia="en-US"/>
        </w:rPr>
        <w:softHyphen/>
        <w:t>те</w:t>
      </w:r>
      <w:r>
        <w:rPr>
          <w:color w:val="000000"/>
          <w:lang w:eastAsia="en-US"/>
        </w:rPr>
        <w:t xml:space="preserve">матике для 5 класса </w:t>
      </w:r>
      <w:r w:rsidR="009F3439" w:rsidRPr="006A5A95">
        <w:rPr>
          <w:sz w:val="22"/>
          <w:szCs w:val="22"/>
        </w:rPr>
        <w:t>разработана на основе</w:t>
      </w:r>
      <w:proofErr w:type="gramStart"/>
      <w:r w:rsidR="009F3439" w:rsidRPr="006A5A95">
        <w:rPr>
          <w:sz w:val="22"/>
          <w:szCs w:val="22"/>
        </w:rPr>
        <w:t>:Ф</w:t>
      </w:r>
      <w:proofErr w:type="gramEnd"/>
      <w:r w:rsidR="009F3439" w:rsidRPr="006A5A95">
        <w:rPr>
          <w:sz w:val="22"/>
          <w:szCs w:val="22"/>
        </w:rPr>
        <w:t xml:space="preserve">едерального государственного образовательного стандарта </w:t>
      </w:r>
      <w:r w:rsidR="009F3439">
        <w:rPr>
          <w:sz w:val="22"/>
          <w:szCs w:val="22"/>
        </w:rPr>
        <w:t xml:space="preserve">основного </w:t>
      </w:r>
      <w:r w:rsidR="009F3439" w:rsidRPr="006A5A95">
        <w:rPr>
          <w:sz w:val="22"/>
          <w:szCs w:val="22"/>
        </w:rPr>
        <w:t xml:space="preserve"> общего образования</w:t>
      </w:r>
      <w:r w:rsidR="009F3439">
        <w:rPr>
          <w:sz w:val="22"/>
          <w:szCs w:val="22"/>
        </w:rPr>
        <w:t>, в соотве</w:t>
      </w:r>
      <w:r w:rsidR="009F3439" w:rsidRPr="006A5A95">
        <w:rPr>
          <w:sz w:val="22"/>
          <w:szCs w:val="22"/>
        </w:rPr>
        <w:t xml:space="preserve">тствии с Примерной программой </w:t>
      </w:r>
      <w:r w:rsidR="009F3439">
        <w:rPr>
          <w:sz w:val="22"/>
          <w:szCs w:val="22"/>
        </w:rPr>
        <w:t>основного общего образования</w:t>
      </w:r>
      <w:r w:rsidR="009F3439" w:rsidRPr="006A5A95">
        <w:rPr>
          <w:sz w:val="22"/>
          <w:szCs w:val="22"/>
        </w:rPr>
        <w:t xml:space="preserve">, Авторской программой, приведённой в соответствие с требованиями Федерального компонента государственного стандарта </w:t>
      </w:r>
      <w:r w:rsidR="009F3439">
        <w:rPr>
          <w:sz w:val="22"/>
          <w:szCs w:val="22"/>
        </w:rPr>
        <w:t>общего  образования</w:t>
      </w:r>
      <w:r w:rsidR="009F3439" w:rsidRPr="006A5A95">
        <w:rPr>
          <w:sz w:val="22"/>
          <w:szCs w:val="22"/>
        </w:rPr>
        <w:t>, Положением о рабочей программе МКОУ Малохабыкской ООШ</w:t>
      </w:r>
      <w:r w:rsidR="009F3439">
        <w:rPr>
          <w:sz w:val="28"/>
          <w:szCs w:val="28"/>
        </w:rPr>
        <w:t>.</w:t>
      </w:r>
    </w:p>
    <w:p w:rsidR="00FF6749" w:rsidRPr="005163F1" w:rsidRDefault="00FF6749" w:rsidP="00106B5D">
      <w:pPr>
        <w:pStyle w:val="a8"/>
        <w:spacing w:before="0" w:beforeAutospacing="0" w:after="0" w:afterAutospacing="0"/>
        <w:rPr>
          <w:sz w:val="28"/>
          <w:szCs w:val="28"/>
        </w:rPr>
      </w:pPr>
      <w:r w:rsidRPr="004F59CF">
        <w:rPr>
          <w:color w:val="000000"/>
          <w:lang w:eastAsia="en-US"/>
        </w:rPr>
        <w:t>Сознательное овладение учащимися системой арифметиче</w:t>
      </w:r>
      <w:r w:rsidRPr="004F59CF">
        <w:rPr>
          <w:color w:val="000000"/>
          <w:lang w:eastAsia="en-US"/>
        </w:rPr>
        <w:softHyphen/>
        <w:t xml:space="preserve">ских знаний и умений необходимо в повседневной жизни, для изучения смежных дисциплин и продолжения </w:t>
      </w:r>
      <w:proofErr w:type="spellStart"/>
      <w:r w:rsidRPr="004F59CF">
        <w:rPr>
          <w:color w:val="000000"/>
          <w:lang w:eastAsia="en-US"/>
        </w:rPr>
        <w:t>образования</w:t>
      </w:r>
      <w:proofErr w:type="gramStart"/>
      <w:r w:rsidRPr="004F59CF">
        <w:rPr>
          <w:color w:val="000000"/>
          <w:lang w:eastAsia="en-US"/>
        </w:rPr>
        <w:t>.П</w:t>
      </w:r>
      <w:proofErr w:type="gramEnd"/>
      <w:r w:rsidRPr="004F59CF">
        <w:rPr>
          <w:color w:val="000000"/>
          <w:lang w:eastAsia="en-US"/>
        </w:rPr>
        <w:t>рактическая</w:t>
      </w:r>
      <w:proofErr w:type="spellEnd"/>
      <w:r w:rsidRPr="004F59CF">
        <w:rPr>
          <w:color w:val="000000"/>
          <w:lang w:eastAsia="en-US"/>
        </w:rPr>
        <w:t xml:space="preserve"> значимост</w:t>
      </w:r>
      <w:r w:rsidR="004F59CF">
        <w:rPr>
          <w:color w:val="000000"/>
          <w:lang w:eastAsia="en-US"/>
        </w:rPr>
        <w:t>ь школьного курса математики 5 класса</w:t>
      </w:r>
      <w:r w:rsidRPr="004F59CF">
        <w:rPr>
          <w:color w:val="000000"/>
          <w:lang w:eastAsia="en-US"/>
        </w:rPr>
        <w:t xml:space="preserve"> обусловлена тем, что объектом изучения служат количественные отношения действительного мира. Матема</w:t>
      </w:r>
      <w:r w:rsidRPr="004F59CF">
        <w:rPr>
          <w:color w:val="000000"/>
          <w:lang w:eastAsia="en-US"/>
        </w:rPr>
        <w:softHyphen/>
        <w:t>тическая подготовка необходима для понимания принципов устройства и использования современной техники, восприятия научных и технических понятий и идей. Математика — язык науки и техники. С её помощью моделируются и изучаются явления и процессы, происходящие в природе.</w:t>
      </w:r>
    </w:p>
    <w:p w:rsidR="00FF6749" w:rsidRPr="004F59CF" w:rsidRDefault="00FF6749" w:rsidP="00106B5D">
      <w:pPr>
        <w:shd w:val="clear" w:color="auto" w:fill="FFFFFF"/>
        <w:autoSpaceDE w:val="0"/>
        <w:autoSpaceDN w:val="0"/>
        <w:adjustRightInd w:val="0"/>
        <w:rPr>
          <w:rFonts w:eastAsiaTheme="minorHAnsi"/>
          <w:lang w:eastAsia="en-US"/>
        </w:rPr>
      </w:pPr>
      <w:r w:rsidRPr="004F59CF">
        <w:rPr>
          <w:color w:val="000000"/>
          <w:lang w:eastAsia="en-US"/>
        </w:rPr>
        <w:t>Арифметика является одним из опорных предметов основной школы: она обеспечивает изучение других дисциплин. В пер</w:t>
      </w:r>
      <w:r w:rsidRPr="004F59CF">
        <w:rPr>
          <w:color w:val="000000"/>
          <w:lang w:eastAsia="en-US"/>
        </w:rPr>
        <w:softHyphen/>
        <w:t xml:space="preserve">вую очередь это относится к предметам </w:t>
      </w:r>
      <w:proofErr w:type="gramStart"/>
      <w:r w:rsidRPr="004F59CF">
        <w:rPr>
          <w:color w:val="000000"/>
          <w:lang w:eastAsia="en-US"/>
        </w:rPr>
        <w:t>естественно-научного</w:t>
      </w:r>
      <w:proofErr w:type="gramEnd"/>
      <w:r w:rsidRPr="004F59CF">
        <w:rPr>
          <w:color w:val="000000"/>
          <w:lang w:eastAsia="en-US"/>
        </w:rPr>
        <w:t xml:space="preserve"> цикла, в частности к физике. Развитие логического мышления учащих</w:t>
      </w:r>
      <w:r w:rsidR="00661AB8">
        <w:rPr>
          <w:color w:val="000000"/>
          <w:lang w:eastAsia="en-US"/>
        </w:rPr>
        <w:t>ся при обучении математике в 5 классе</w:t>
      </w:r>
      <w:r w:rsidRPr="004F59CF">
        <w:rPr>
          <w:color w:val="000000"/>
          <w:lang w:eastAsia="en-US"/>
        </w:rPr>
        <w:t xml:space="preserve"> способствует усвоению предметов гуманитарного цикла. Практические уме</w:t>
      </w:r>
      <w:r w:rsidRPr="004F59CF">
        <w:rPr>
          <w:color w:val="000000"/>
          <w:lang w:eastAsia="en-US"/>
        </w:rPr>
        <w:softHyphen/>
        <w:t>ния и навыки арифметического характера необходимы для тру</w:t>
      </w:r>
      <w:r w:rsidRPr="004F59CF">
        <w:rPr>
          <w:color w:val="000000"/>
          <w:lang w:eastAsia="en-US"/>
        </w:rPr>
        <w:softHyphen/>
        <w:t>довой и профессиональной подготовки школьников.</w:t>
      </w:r>
    </w:p>
    <w:p w:rsidR="007A094C" w:rsidRPr="004F59CF" w:rsidRDefault="00FF6749" w:rsidP="00106B5D">
      <w:r w:rsidRPr="004F59CF">
        <w:rPr>
          <w:color w:val="000000"/>
          <w:lang w:eastAsia="en-US"/>
        </w:rPr>
        <w:t>Развитие у учащихся правильных представлений о сущ</w:t>
      </w:r>
      <w:r w:rsidRPr="004F59CF">
        <w:rPr>
          <w:color w:val="000000"/>
          <w:lang w:eastAsia="en-US"/>
        </w:rPr>
        <w:softHyphen/>
        <w:t>ности и происхождении арифметических абстракций, о со</w:t>
      </w:r>
      <w:r w:rsidRPr="004F59CF">
        <w:rPr>
          <w:color w:val="000000"/>
          <w:lang w:eastAsia="en-US"/>
        </w:rPr>
        <w:softHyphen/>
        <w:t>отношении реального и идеального, о характере отражения математической наукой явлений и процессов реального мира, о месте арифметики в системе наук и роли математического моделирования в научном познании и в практике способству</w:t>
      </w:r>
      <w:r w:rsidRPr="004F59CF">
        <w:rPr>
          <w:color w:val="000000"/>
          <w:lang w:eastAsia="en-US"/>
        </w:rPr>
        <w:softHyphen/>
        <w:t>ет формированию научного мировоззрения учащихся, а также формированию качеств мышления, необходимых для адапта</w:t>
      </w:r>
      <w:r w:rsidRPr="004F59CF">
        <w:rPr>
          <w:color w:val="000000"/>
          <w:lang w:eastAsia="en-US"/>
        </w:rPr>
        <w:softHyphen/>
        <w:t>ции в современном информационном обществе.</w:t>
      </w:r>
    </w:p>
    <w:p w:rsidR="00C325C2" w:rsidRPr="004F59CF" w:rsidRDefault="00C325C2" w:rsidP="00106B5D">
      <w:pPr>
        <w:shd w:val="clear" w:color="auto" w:fill="FFFFFF"/>
        <w:autoSpaceDE w:val="0"/>
        <w:autoSpaceDN w:val="0"/>
        <w:adjustRightInd w:val="0"/>
        <w:rPr>
          <w:rFonts w:eastAsiaTheme="minorHAnsi"/>
          <w:lang w:eastAsia="en-US"/>
        </w:rPr>
      </w:pPr>
      <w:r w:rsidRPr="004F59CF">
        <w:rPr>
          <w:color w:val="000000"/>
          <w:lang w:eastAsia="en-US"/>
        </w:rPr>
        <w:t>Требуя от учащихся умственных и волевых усилий, кон</w:t>
      </w:r>
      <w:r w:rsidRPr="004F59CF">
        <w:rPr>
          <w:color w:val="000000"/>
          <w:lang w:eastAsia="en-US"/>
        </w:rPr>
        <w:softHyphen/>
        <w:t>центрации внимания, активности воображения, арифмети</w:t>
      </w:r>
      <w:r w:rsidRPr="004F59CF">
        <w:rPr>
          <w:color w:val="000000"/>
          <w:lang w:eastAsia="en-US"/>
        </w:rPr>
        <w:softHyphen/>
        <w:t>ка развивает нравственные черты личности (настойчивость, целеустремленность, творческую активность, самостоятель</w:t>
      </w:r>
      <w:r w:rsidRPr="004F59CF">
        <w:rPr>
          <w:color w:val="000000"/>
          <w:lang w:eastAsia="en-US"/>
        </w:rPr>
        <w:softHyphen/>
        <w:t>ность, ответственность, трудолюбие, дисциплину и критич</w:t>
      </w:r>
      <w:r w:rsidRPr="004F59CF">
        <w:rPr>
          <w:color w:val="000000"/>
          <w:lang w:eastAsia="en-US"/>
        </w:rPr>
        <w:softHyphen/>
        <w:t>ность мышления) и умение аргументированно отстаивать свои взгляды и убеждения, а также способность принимать само</w:t>
      </w:r>
      <w:r w:rsidRPr="004F59CF">
        <w:rPr>
          <w:color w:val="000000"/>
          <w:lang w:eastAsia="en-US"/>
        </w:rPr>
        <w:softHyphen/>
        <w:t>стоятельные решения. Активное использование и решение текстовых задач на всех этапах учебного процесса развивают творческие способности школьников.</w:t>
      </w:r>
    </w:p>
    <w:p w:rsidR="00C325C2" w:rsidRPr="004F59CF" w:rsidRDefault="00661AB8" w:rsidP="00106B5D">
      <w:pPr>
        <w:shd w:val="clear" w:color="auto" w:fill="FFFFFF"/>
        <w:autoSpaceDE w:val="0"/>
        <w:autoSpaceDN w:val="0"/>
        <w:adjustRightInd w:val="0"/>
        <w:rPr>
          <w:rFonts w:eastAsiaTheme="minorHAnsi"/>
          <w:lang w:eastAsia="en-US"/>
        </w:rPr>
      </w:pPr>
      <w:r>
        <w:rPr>
          <w:color w:val="000000"/>
          <w:lang w:eastAsia="en-US"/>
        </w:rPr>
        <w:t>Изучение математики в 5 классе</w:t>
      </w:r>
      <w:r w:rsidR="00C325C2" w:rsidRPr="004F59CF">
        <w:rPr>
          <w:color w:val="000000"/>
          <w:lang w:eastAsia="en-US"/>
        </w:rPr>
        <w:t xml:space="preserve"> позволяет формиро</w:t>
      </w:r>
      <w:r w:rsidR="00C325C2" w:rsidRPr="004F59CF">
        <w:rPr>
          <w:color w:val="000000"/>
          <w:lang w:eastAsia="en-US"/>
        </w:rPr>
        <w:softHyphen/>
        <w:t>вать умения и навыки умственного труда: планирование своей работы, поиск рациональных путей её выполнения, критиче</w:t>
      </w:r>
      <w:r w:rsidR="00C325C2" w:rsidRPr="004F59CF">
        <w:rPr>
          <w:color w:val="000000"/>
          <w:lang w:eastAsia="en-US"/>
        </w:rPr>
        <w:softHyphen/>
        <w:t>скую оценку результатов. В процессе изучения математики школьники учатся излагать свои мысли ясно и исчерпыва</w:t>
      </w:r>
      <w:r w:rsidR="00C325C2" w:rsidRPr="004F59CF">
        <w:rPr>
          <w:color w:val="000000"/>
          <w:lang w:eastAsia="en-US"/>
        </w:rPr>
        <w:softHyphen/>
        <w:t>юще, лаконично и ёмко, приобретают навыки чёткого, акку</w:t>
      </w:r>
      <w:r w:rsidR="00C325C2" w:rsidRPr="004F59CF">
        <w:rPr>
          <w:color w:val="000000"/>
          <w:lang w:eastAsia="en-US"/>
        </w:rPr>
        <w:softHyphen/>
        <w:t>ратного и грамотного выполнения математических записей.</w:t>
      </w:r>
    </w:p>
    <w:p w:rsidR="00C325C2" w:rsidRPr="004F59CF" w:rsidRDefault="00C325C2" w:rsidP="00106B5D">
      <w:pPr>
        <w:shd w:val="clear" w:color="auto" w:fill="FFFFFF"/>
        <w:autoSpaceDE w:val="0"/>
        <w:autoSpaceDN w:val="0"/>
        <w:adjustRightInd w:val="0"/>
        <w:rPr>
          <w:rFonts w:eastAsiaTheme="minorHAnsi"/>
          <w:lang w:eastAsia="en-US"/>
        </w:rPr>
      </w:pPr>
      <w:r w:rsidRPr="004F59CF">
        <w:rPr>
          <w:color w:val="000000"/>
          <w:lang w:eastAsia="en-US"/>
        </w:rPr>
        <w:t>Важнейшей задачей школьного курса арифметики являет</w:t>
      </w:r>
      <w:r w:rsidRPr="004F59CF">
        <w:rPr>
          <w:color w:val="000000"/>
          <w:lang w:eastAsia="en-US"/>
        </w:rPr>
        <w:softHyphen/>
        <w:t>ся развитие логического мышления учащихся. Сами объекты математических умозаключений и принятые в арифметике правила их конструирования способствуют формированию умений обосновывать и доказывать суждения, приводить чёт</w:t>
      </w:r>
      <w:r w:rsidRPr="004F59CF">
        <w:rPr>
          <w:color w:val="000000"/>
          <w:lang w:eastAsia="en-US"/>
        </w:rPr>
        <w:softHyphen/>
        <w:t>кие определения, развивают логическую интуицию, кратко и наглядно раскрывают механизм логических построений и учат их применению. Показывая внутреннюю гармонию матема</w:t>
      </w:r>
      <w:r w:rsidRPr="004F59CF">
        <w:rPr>
          <w:color w:val="000000"/>
          <w:lang w:eastAsia="en-US"/>
        </w:rPr>
        <w:softHyphen/>
        <w:t>тики, формируя понимание красоты и изящества математи</w:t>
      </w:r>
      <w:r w:rsidRPr="004F59CF">
        <w:rPr>
          <w:color w:val="000000"/>
          <w:lang w:eastAsia="en-US"/>
        </w:rPr>
        <w:softHyphen/>
        <w:t>ческих рассуждений, арифметика вносит значительный вклад в эстетическое воспитание учащихся.</w:t>
      </w:r>
    </w:p>
    <w:p w:rsidR="00661AB8" w:rsidRDefault="00661AB8" w:rsidP="00C325C2">
      <w:pPr>
        <w:shd w:val="clear" w:color="auto" w:fill="FFFFFF"/>
        <w:autoSpaceDE w:val="0"/>
        <w:autoSpaceDN w:val="0"/>
        <w:adjustRightInd w:val="0"/>
        <w:rPr>
          <w:b/>
          <w:bCs/>
          <w:color w:val="000000"/>
          <w:lang w:eastAsia="en-US"/>
        </w:rPr>
      </w:pPr>
    </w:p>
    <w:p w:rsidR="00C325C2" w:rsidRPr="004F59CF" w:rsidRDefault="00C325C2" w:rsidP="00C325C2">
      <w:pPr>
        <w:shd w:val="clear" w:color="auto" w:fill="FFFFFF"/>
        <w:autoSpaceDE w:val="0"/>
        <w:autoSpaceDN w:val="0"/>
        <w:adjustRightInd w:val="0"/>
        <w:rPr>
          <w:rFonts w:eastAsiaTheme="minorHAnsi"/>
          <w:lang w:eastAsia="en-US"/>
        </w:rPr>
      </w:pPr>
      <w:r w:rsidRPr="004F59CF">
        <w:rPr>
          <w:b/>
          <w:bCs/>
          <w:color w:val="000000"/>
          <w:lang w:eastAsia="en-US"/>
        </w:rPr>
        <w:t xml:space="preserve">ОБЩАЯ ХАРАКТЕРИСТИКА КУРСА МАТЕМАТИКИ </w:t>
      </w:r>
      <w:r w:rsidR="00661AB8">
        <w:rPr>
          <w:color w:val="000000"/>
          <w:lang w:eastAsia="en-US"/>
        </w:rPr>
        <w:t>В курсе математики 5 класса</w:t>
      </w:r>
      <w:r w:rsidRPr="004F59CF">
        <w:rPr>
          <w:color w:val="000000"/>
          <w:lang w:eastAsia="en-US"/>
        </w:rPr>
        <w:t xml:space="preserve"> можно выделить следу</w:t>
      </w:r>
      <w:r w:rsidRPr="004F59CF">
        <w:rPr>
          <w:color w:val="000000"/>
          <w:lang w:eastAsia="en-US"/>
        </w:rPr>
        <w:softHyphen/>
        <w:t>ющие основные содержательные линии: арифметика; элемен</w:t>
      </w:r>
      <w:r w:rsidRPr="004F59CF">
        <w:rPr>
          <w:color w:val="000000"/>
          <w:lang w:eastAsia="en-US"/>
        </w:rPr>
        <w:softHyphen/>
        <w:t xml:space="preserve">ты алгебры; вероятность и статистика; наглядная геометрия. Наряду с этим в содержание </w:t>
      </w:r>
      <w:r w:rsidRPr="004F59CF">
        <w:rPr>
          <w:color w:val="000000"/>
          <w:lang w:eastAsia="en-US"/>
        </w:rPr>
        <w:lastRenderedPageBreak/>
        <w:t>включены две дополнительные методологические темы: множества и математика в историче</w:t>
      </w:r>
      <w:r w:rsidRPr="004F59CF">
        <w:rPr>
          <w:color w:val="000000"/>
          <w:lang w:eastAsia="en-US"/>
        </w:rPr>
        <w:softHyphen/>
        <w:t xml:space="preserve">ском развитии, что связано с реализацией целей </w:t>
      </w:r>
      <w:proofErr w:type="spellStart"/>
      <w:r w:rsidRPr="004F59CF">
        <w:rPr>
          <w:color w:val="000000"/>
          <w:lang w:eastAsia="en-US"/>
        </w:rPr>
        <w:t>общеинтеллек</w:t>
      </w:r>
      <w:r w:rsidRPr="004F59CF">
        <w:rPr>
          <w:color w:val="000000"/>
          <w:lang w:eastAsia="en-US"/>
        </w:rPr>
        <w:softHyphen/>
        <w:t>туального</w:t>
      </w:r>
      <w:proofErr w:type="spellEnd"/>
      <w:r w:rsidRPr="004F59CF">
        <w:rPr>
          <w:color w:val="000000"/>
          <w:lang w:eastAsia="en-US"/>
        </w:rPr>
        <w:t xml:space="preserve"> и общекультурного развития учащихся. Содержание каждой из этих тем разворачивается в содержательно-методи</w:t>
      </w:r>
      <w:r w:rsidRPr="004F59CF">
        <w:rPr>
          <w:color w:val="000000"/>
          <w:lang w:eastAsia="en-US"/>
        </w:rPr>
        <w:softHyphen/>
        <w:t>ческую линию, пронизывающую все основные содержательные линии. При этом первая линия — «Множества» — служит цели овладения учащимися некоторыми элементами уни</w:t>
      </w:r>
      <w:r w:rsidRPr="004F59CF">
        <w:rPr>
          <w:color w:val="000000"/>
          <w:lang w:eastAsia="en-US"/>
        </w:rPr>
        <w:softHyphen/>
        <w:t xml:space="preserve">версального математического языка,  вторая — «Математика в историческом развитии» — способствует созданию </w:t>
      </w:r>
      <w:proofErr w:type="gramStart"/>
      <w:r w:rsidRPr="004F59CF">
        <w:rPr>
          <w:color w:val="000000"/>
          <w:lang w:eastAsia="en-US"/>
        </w:rPr>
        <w:t>обще-культурного</w:t>
      </w:r>
      <w:proofErr w:type="gramEnd"/>
      <w:r w:rsidRPr="004F59CF">
        <w:rPr>
          <w:color w:val="000000"/>
          <w:lang w:eastAsia="en-US"/>
        </w:rPr>
        <w:t>, гуманитарного фона изучения курса.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Содержание линии «Арифметика» служит фундаментом для дальнейшего изучения учащимися математики и смежных дис</w:t>
      </w:r>
      <w:r w:rsidRPr="004F59CF">
        <w:rPr>
          <w:color w:val="000000"/>
          <w:lang w:eastAsia="en-US"/>
        </w:rPr>
        <w:softHyphen/>
        <w:t>циплин, способствует развитию не только вычислительных навыков, но и логического мышления, формированию умения пользоваться алгоритмами, способствует развитию умений планировать и осуществлять деятельность, направленную на решение задач, а также приобретению практических навыков, необходимых в повседневной жизни.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Содержание линии «Элементы алгебры» систематизирует знания о математическом языке, показывая применение букв для обозначения чисел и записи свойств арифметических действий, а также для нахождения неизвестных компонентов арифметических действий.</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Содержание линии «Наглядная геометрия» способствует формированию у учащихся первичных представлений о гео</w:t>
      </w:r>
      <w:r w:rsidRPr="004F59CF">
        <w:rPr>
          <w:color w:val="000000"/>
          <w:lang w:eastAsia="en-US"/>
        </w:rPr>
        <w:softHyphen/>
        <w:t>метрических абстракциях реального мира, закладывает основы формирования правильной геометрической речи, развивает образное мышление и пространственные представления.</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Линия «Вероятность и статистика» — обязательный ком</w:t>
      </w:r>
      <w:r w:rsidRPr="004F59CF">
        <w:rPr>
          <w:color w:val="000000"/>
          <w:lang w:eastAsia="en-US"/>
        </w:rPr>
        <w:softHyphen/>
        <w:t xml:space="preserve">понент школьного образования, усиливающий его прикладное и практическое значение. Этот материал </w:t>
      </w:r>
      <w:proofErr w:type="gramStart"/>
      <w:r w:rsidRPr="004F59CF">
        <w:rPr>
          <w:color w:val="000000"/>
          <w:lang w:eastAsia="en-US"/>
        </w:rPr>
        <w:t>необходим</w:t>
      </w:r>
      <w:proofErr w:type="gramEnd"/>
      <w:r w:rsidRPr="004F59CF">
        <w:rPr>
          <w:color w:val="000000"/>
          <w:lang w:eastAsia="en-US"/>
        </w:rPr>
        <w:t xml:space="preserve"> прежде всего для формирования у учащихся функциональной грамот</w:t>
      </w:r>
      <w:r w:rsidRPr="004F59CF">
        <w:rPr>
          <w:color w:val="000000"/>
          <w:lang w:eastAsia="en-US"/>
        </w:rPr>
        <w:softHyphen/>
        <w:t>ности — умения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w:t>
      </w:r>
      <w:r w:rsidRPr="004F59CF">
        <w:rPr>
          <w:color w:val="000000"/>
          <w:lang w:eastAsia="en-US"/>
        </w:rPr>
        <w:softHyphen/>
        <w:t>изводить простейшие вероятностные расчёты. Изучение основ комбинаторики позволит учащемуся осуществлять рассмотре</w:t>
      </w:r>
      <w:r w:rsidRPr="004F59CF">
        <w:rPr>
          <w:color w:val="000000"/>
          <w:lang w:eastAsia="en-US"/>
        </w:rPr>
        <w:softHyphen/>
        <w:t>ние случаев, перебор и подсчёт числа вариантов, в том числе в простейших прикладных задачах.</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 xml:space="preserve">При изучении вероятности и статистики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4F59CF">
        <w:rPr>
          <w:color w:val="000000"/>
          <w:lang w:eastAsia="en-US"/>
        </w:rPr>
        <w:t>информации</w:t>
      </w:r>
      <w:proofErr w:type="gramEnd"/>
      <w:r w:rsidRPr="004F59CF">
        <w:rPr>
          <w:color w:val="000000"/>
          <w:lang w:eastAsia="en-US"/>
        </w:rPr>
        <w:t xml:space="preserve"> и закладываются основы вероятностного мышления.</w:t>
      </w:r>
    </w:p>
    <w:p w:rsidR="00661AB8" w:rsidRDefault="00661AB8" w:rsidP="00C325C2">
      <w:pPr>
        <w:shd w:val="clear" w:color="auto" w:fill="FFFFFF"/>
        <w:autoSpaceDE w:val="0"/>
        <w:autoSpaceDN w:val="0"/>
        <w:adjustRightInd w:val="0"/>
        <w:rPr>
          <w:b/>
          <w:bCs/>
          <w:color w:val="000000"/>
          <w:lang w:eastAsia="en-US"/>
        </w:rPr>
      </w:pPr>
    </w:p>
    <w:p w:rsidR="00C325C2" w:rsidRPr="004F59CF" w:rsidRDefault="00C325C2" w:rsidP="00C325C2">
      <w:pPr>
        <w:shd w:val="clear" w:color="auto" w:fill="FFFFFF"/>
        <w:autoSpaceDE w:val="0"/>
        <w:autoSpaceDN w:val="0"/>
        <w:adjustRightInd w:val="0"/>
        <w:rPr>
          <w:rFonts w:eastAsiaTheme="minorHAnsi"/>
          <w:lang w:eastAsia="en-US"/>
        </w:rPr>
      </w:pPr>
      <w:bookmarkStart w:id="0" w:name="_GoBack"/>
      <w:r w:rsidRPr="004F59CF">
        <w:rPr>
          <w:b/>
          <w:bCs/>
          <w:color w:val="000000"/>
          <w:lang w:eastAsia="en-US"/>
        </w:rPr>
        <w:t>МЕСТО КУРСА В УЧЕБНОМ ПЛАНЕ</w:t>
      </w:r>
    </w:p>
    <w:p w:rsidR="00C325C2" w:rsidRDefault="00C325C2" w:rsidP="00C325C2">
      <w:pPr>
        <w:rPr>
          <w:color w:val="000000"/>
          <w:lang w:eastAsia="en-US"/>
        </w:rPr>
      </w:pPr>
      <w:r w:rsidRPr="004F59CF">
        <w:rPr>
          <w:color w:val="000000"/>
          <w:lang w:eastAsia="en-US"/>
        </w:rPr>
        <w:t>Базисный учебный (образовательный) п</w:t>
      </w:r>
      <w:r w:rsidR="00661AB8">
        <w:rPr>
          <w:color w:val="000000"/>
          <w:lang w:eastAsia="en-US"/>
        </w:rPr>
        <w:t>лан на изучение математики в 5 классе</w:t>
      </w:r>
      <w:r w:rsidRPr="004F59CF">
        <w:rPr>
          <w:color w:val="000000"/>
          <w:lang w:eastAsia="en-US"/>
        </w:rPr>
        <w:t xml:space="preserve"> основной школы отводит 5 часов в неделю, всего 170 уроков. </w:t>
      </w:r>
    </w:p>
    <w:p w:rsidR="00AA0645" w:rsidRDefault="00AA0645" w:rsidP="00AA0645">
      <w:pPr>
        <w:rPr>
          <w:color w:val="000000"/>
          <w:lang w:eastAsia="en-US"/>
        </w:rPr>
      </w:pPr>
    </w:p>
    <w:bookmarkEnd w:id="0"/>
    <w:p w:rsidR="00AA0645" w:rsidRPr="00AA0645" w:rsidRDefault="00AA0645" w:rsidP="00AA0645">
      <w:pPr>
        <w:rPr>
          <w:b/>
          <w:color w:val="000000"/>
          <w:lang w:eastAsia="en-US"/>
        </w:rPr>
      </w:pPr>
      <w:r w:rsidRPr="00AA0645">
        <w:rPr>
          <w:b/>
          <w:color w:val="000000"/>
          <w:lang w:eastAsia="en-US"/>
        </w:rPr>
        <w:t xml:space="preserve">ЦЕННОСТНЫЕ ОРИЕНТИРЫ СОДЕРЖАНИЯ КУРСА </w:t>
      </w:r>
    </w:p>
    <w:p w:rsidR="00AA0645" w:rsidRPr="00AA0645" w:rsidRDefault="00AA0645" w:rsidP="00AA0645">
      <w:pPr>
        <w:rPr>
          <w:color w:val="000000"/>
          <w:lang w:eastAsia="en-US"/>
        </w:rPr>
      </w:pPr>
      <w:r w:rsidRPr="00AA0645">
        <w:rPr>
          <w:color w:val="000000"/>
          <w:lang w:eastAsia="en-US"/>
        </w:rPr>
        <w:t xml:space="preserve">•         Математическое образование играет важную </w:t>
      </w:r>
      <w:proofErr w:type="gramStart"/>
      <w:r w:rsidRPr="00AA0645">
        <w:rPr>
          <w:color w:val="000000"/>
          <w:lang w:eastAsia="en-US"/>
        </w:rPr>
        <w:t>роль</w:t>
      </w:r>
      <w:proofErr w:type="gramEnd"/>
      <w:r w:rsidRPr="00AA0645">
        <w:rPr>
          <w:color w:val="000000"/>
          <w:lang w:eastAsia="en-US"/>
        </w:rPr>
        <w:t xml:space="preserve"> как в практической, так и в духовной жизни общества. Практическая сторона математического образования связана с формированием способов деятельности, духовная — с интеллектуальным развитием человека, формированием характера и общей культуры.</w:t>
      </w:r>
    </w:p>
    <w:p w:rsidR="00AA0645" w:rsidRPr="00AA0645" w:rsidRDefault="00AA0645" w:rsidP="00AA0645">
      <w:pPr>
        <w:rPr>
          <w:color w:val="000000"/>
          <w:lang w:eastAsia="en-US"/>
        </w:rPr>
      </w:pPr>
      <w:r w:rsidRPr="00AA0645">
        <w:rPr>
          <w:color w:val="000000"/>
          <w:lang w:eastAsia="en-US"/>
        </w:rPr>
        <w:t xml:space="preserve">• Практическая полезность математики обусловлена тем, что ее предметом являются фундаментальные структуры реального мира: пространственные формы и количественные отношения — от простейших, усваиваемых в непосредственном опыте, до достаточно сложных, необходимых для развития научных и технологических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Каждому человеку в своей жизни приходится выполнять достаточно </w:t>
      </w:r>
      <w:r w:rsidRPr="00AA0645">
        <w:rPr>
          <w:color w:val="000000"/>
          <w:lang w:eastAsia="en-US"/>
        </w:rPr>
        <w:lastRenderedPageBreak/>
        <w:t>сложные расчеты, находить в справочниках нужные формулы и применять их, владеть практическими приемами геометрических измерений и построений, читать информацию, представленную в виду таблиц, диаграмм, графиков, понимать вероятностный характер случайных событий, составлять несложные алгоритмы и др.</w:t>
      </w:r>
    </w:p>
    <w:p w:rsidR="00AA0645" w:rsidRPr="00AA0645" w:rsidRDefault="00AA0645" w:rsidP="00AA0645">
      <w:pPr>
        <w:rPr>
          <w:color w:val="000000"/>
          <w:lang w:eastAsia="en-US"/>
        </w:rPr>
      </w:pPr>
      <w:r w:rsidRPr="00AA0645">
        <w:rPr>
          <w:color w:val="000000"/>
          <w:lang w:eastAsia="en-US"/>
        </w:rPr>
        <w:t xml:space="preserve">• Без базовой математической подготовки невозможно стать образованным современным человеком. В школе математика служит опорным предметом для изучения смежных дисциплин. В </w:t>
      </w:r>
      <w:proofErr w:type="spellStart"/>
      <w:r w:rsidRPr="00AA0645">
        <w:rPr>
          <w:color w:val="000000"/>
          <w:lang w:eastAsia="en-US"/>
        </w:rPr>
        <w:t>послешкольной</w:t>
      </w:r>
      <w:proofErr w:type="spellEnd"/>
      <w:r w:rsidRPr="00AA0645">
        <w:rPr>
          <w:color w:val="000000"/>
          <w:lang w:eastAsia="en-US"/>
        </w:rPr>
        <w:t xml:space="preserve"> жизни реальной необходимостью в наши дни является непрерывное образование, что требует полноценной базовой общеобразовательной подготовки, в том числе и математической. </w:t>
      </w:r>
      <w:proofErr w:type="gramStart"/>
      <w:r w:rsidRPr="00AA0645">
        <w:rPr>
          <w:color w:val="000000"/>
          <w:lang w:eastAsia="en-US"/>
        </w:rPr>
        <w:t>И наконец, все больше специальностей, где необходим высокий уровень образования, связано с непосредственным применением математики (экономика, бизнес, финансы, физика, химия, техника, информатика, биология, психология и др.).</w:t>
      </w:r>
      <w:proofErr w:type="gramEnd"/>
      <w:r w:rsidRPr="00AA0645">
        <w:rPr>
          <w:color w:val="000000"/>
          <w:lang w:eastAsia="en-US"/>
        </w:rPr>
        <w:t xml:space="preserve"> Таким образом, расширяется круг школьников, для которых математика становится значимым предметом.</w:t>
      </w:r>
    </w:p>
    <w:p w:rsidR="00AA0645" w:rsidRPr="00AA0645" w:rsidRDefault="00AA0645" w:rsidP="00AA0645">
      <w:pPr>
        <w:rPr>
          <w:color w:val="000000"/>
          <w:lang w:eastAsia="en-US"/>
        </w:rPr>
      </w:pPr>
      <w:r w:rsidRPr="00AA0645">
        <w:rPr>
          <w:color w:val="000000"/>
          <w:lang w:eastAsia="en-US"/>
        </w:rPr>
        <w:t xml:space="preserve">• Для жизни в современном обществе важным является формирование математического стиля мышления, проявляющегося в определенных умственных навыках. В процессе математической деятельности в арсенал приемов и методов человеческого мышления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и правила их конструирования вскрывают механизм логических построений, вырабатывают умения формулировать, обосновывать и доказывать суждения, тем самым развивают логическое мышление. </w:t>
      </w:r>
      <w:proofErr w:type="gramStart"/>
      <w:r w:rsidRPr="00AA0645">
        <w:rPr>
          <w:color w:val="000000"/>
          <w:lang w:eastAsia="en-US"/>
        </w:rPr>
        <w:t>Ведущая роль принадлежит математике в формировании алгоритмического мышления и воспитании умений действовать по заданному алгоритму и конструировать новые.</w:t>
      </w:r>
      <w:proofErr w:type="gramEnd"/>
      <w:r w:rsidRPr="00AA0645">
        <w:rPr>
          <w:color w:val="000000"/>
          <w:lang w:eastAsia="en-US"/>
        </w:rPr>
        <w:t xml:space="preserve"> В ходе решения задач — основной учебной деятельности на уроках математики — развиваются творческая и прикладная стороны мышления.</w:t>
      </w:r>
    </w:p>
    <w:p w:rsidR="00AA0645" w:rsidRPr="00AA0645" w:rsidRDefault="00AA0645" w:rsidP="00AA0645">
      <w:pPr>
        <w:rPr>
          <w:color w:val="000000"/>
          <w:lang w:eastAsia="en-US"/>
        </w:rPr>
      </w:pPr>
      <w:r w:rsidRPr="00AA0645">
        <w:rPr>
          <w:color w:val="000000"/>
          <w:lang w:eastAsia="en-US"/>
        </w:rPr>
        <w:t>• Обучение математике дает возможность развивать у учащихся точную, экономную и информативную речь, умение отбирать наиболее подходящие языковые (в частности, символические, графические) средства.</w:t>
      </w:r>
    </w:p>
    <w:p w:rsidR="00AA0645" w:rsidRPr="00AA0645" w:rsidRDefault="00AA0645" w:rsidP="00AA0645">
      <w:pPr>
        <w:rPr>
          <w:color w:val="000000"/>
          <w:lang w:eastAsia="en-US"/>
        </w:rPr>
      </w:pPr>
      <w:r w:rsidRPr="00AA0645">
        <w:rPr>
          <w:color w:val="000000"/>
          <w:lang w:eastAsia="en-US"/>
        </w:rPr>
        <w:t>• Математическое образование вносит свой вклад в формирование общей культуры человека. 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методе математики, его отличия от методов естественных и гуманитарных наук, об особенностях применения математики для решения научных и прикладных задач.</w:t>
      </w:r>
    </w:p>
    <w:p w:rsidR="00AA0645" w:rsidRPr="00AA0645" w:rsidRDefault="00AA0645" w:rsidP="00AA0645">
      <w:pPr>
        <w:rPr>
          <w:color w:val="000000"/>
          <w:lang w:eastAsia="en-US"/>
        </w:rPr>
      </w:pPr>
      <w:r w:rsidRPr="00AA0645">
        <w:rPr>
          <w:color w:val="000000"/>
          <w:lang w:eastAsia="en-US"/>
        </w:rPr>
        <w:t>• Изучение математики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AA0645" w:rsidRDefault="00AA0645" w:rsidP="00AA0645">
      <w:pPr>
        <w:rPr>
          <w:color w:val="000000"/>
          <w:lang w:eastAsia="en-US"/>
        </w:rPr>
      </w:pPr>
      <w:r w:rsidRPr="00AA0645">
        <w:rPr>
          <w:color w:val="000000"/>
          <w:lang w:eastAsia="en-US"/>
        </w:rPr>
        <w:t>• История развития математического знания дает возможность пополнить запас историко-научных знаний школьников, сформировать у них представления о математике как части общечеловеческой культуры. Знакомство с основными историческими вехами возникновения и развития математической науки, с историей великих открытий, именами людей, творивших науку, должно войти в интеллектуальный багаж каждого культурного человека.</w:t>
      </w:r>
    </w:p>
    <w:p w:rsidR="00BA2E39" w:rsidRDefault="00BA2E39" w:rsidP="00AA0645">
      <w:pPr>
        <w:rPr>
          <w:b/>
          <w:color w:val="000000"/>
          <w:lang w:eastAsia="en-US"/>
        </w:rPr>
      </w:pPr>
      <w:r>
        <w:rPr>
          <w:b/>
          <w:color w:val="000000"/>
          <w:lang w:eastAsia="en-US"/>
        </w:rPr>
        <w:t>Формы учебных занятий</w:t>
      </w:r>
      <w:r w:rsidR="005163F1">
        <w:rPr>
          <w:b/>
          <w:color w:val="000000"/>
          <w:lang w:eastAsia="en-US"/>
        </w:rPr>
        <w:t>: урок, контрольная работа.</w:t>
      </w:r>
    </w:p>
    <w:p w:rsidR="00BA2E39" w:rsidRDefault="00BA2E39" w:rsidP="00AA0645">
      <w:pPr>
        <w:rPr>
          <w:b/>
          <w:color w:val="000000"/>
          <w:lang w:eastAsia="en-US"/>
        </w:rPr>
      </w:pPr>
    </w:p>
    <w:p w:rsidR="00BA2E39" w:rsidRDefault="00BA2E39" w:rsidP="00AA0645">
      <w:pPr>
        <w:rPr>
          <w:b/>
          <w:color w:val="000000"/>
          <w:lang w:eastAsia="en-US"/>
        </w:rPr>
      </w:pPr>
      <w:r>
        <w:rPr>
          <w:b/>
          <w:color w:val="000000"/>
          <w:lang w:eastAsia="en-US"/>
        </w:rPr>
        <w:t>Контроль уровня обученности</w:t>
      </w:r>
    </w:p>
    <w:tbl>
      <w:tblPr>
        <w:tblpPr w:leftFromText="180" w:rightFromText="180" w:vertAnchor="text" w:horzAnchor="margin" w:tblpY="644"/>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4"/>
        <w:gridCol w:w="7251"/>
        <w:gridCol w:w="1277"/>
      </w:tblGrid>
      <w:tr w:rsidR="00BA2E39" w:rsidRPr="00B057CC" w:rsidTr="005163F1">
        <w:trPr>
          <w:trHeight w:val="589"/>
          <w:tblHeader/>
        </w:trPr>
        <w:tc>
          <w:tcPr>
            <w:tcW w:w="654" w:type="dxa"/>
            <w:shd w:val="clear" w:color="auto" w:fill="auto"/>
            <w:vAlign w:val="center"/>
          </w:tcPr>
          <w:p w:rsidR="00BA2E39" w:rsidRPr="00B057CC" w:rsidRDefault="00BA2E39" w:rsidP="005163F1">
            <w:pPr>
              <w:jc w:val="center"/>
              <w:rPr>
                <w:b/>
              </w:rPr>
            </w:pPr>
            <w:r w:rsidRPr="00B057CC">
              <w:rPr>
                <w:b/>
              </w:rPr>
              <w:t xml:space="preserve">№ </w:t>
            </w:r>
          </w:p>
        </w:tc>
        <w:tc>
          <w:tcPr>
            <w:tcW w:w="7251" w:type="dxa"/>
            <w:shd w:val="clear" w:color="auto" w:fill="auto"/>
            <w:vAlign w:val="center"/>
          </w:tcPr>
          <w:p w:rsidR="00BA2E39" w:rsidRPr="00B057CC" w:rsidRDefault="00BA2E39" w:rsidP="005163F1">
            <w:pPr>
              <w:jc w:val="center"/>
              <w:rPr>
                <w:b/>
              </w:rPr>
            </w:pPr>
            <w:r>
              <w:rPr>
                <w:b/>
              </w:rPr>
              <w:t>Вид работы. Тема</w:t>
            </w:r>
          </w:p>
        </w:tc>
        <w:tc>
          <w:tcPr>
            <w:tcW w:w="1277" w:type="dxa"/>
            <w:shd w:val="clear" w:color="auto" w:fill="auto"/>
            <w:vAlign w:val="center"/>
          </w:tcPr>
          <w:p w:rsidR="00BA2E39" w:rsidRPr="00B057CC" w:rsidRDefault="00BA2E39" w:rsidP="005163F1">
            <w:pPr>
              <w:jc w:val="center"/>
              <w:rPr>
                <w:b/>
              </w:rPr>
            </w:pPr>
            <w:r>
              <w:rPr>
                <w:b/>
              </w:rPr>
              <w:t>дата</w:t>
            </w: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1</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№1.Натуральные числа и шкалы</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lastRenderedPageBreak/>
              <w:t>2</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№2.  Сложение и вычитание натуральных чисел</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3</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№3.  Числовые и буквенные выражения. Уравнения.</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4</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№4.  Умножение и деление натуральных чисел.</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5</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№5.  Умножение и деление натуральных чисел.</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6</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№6.  Площади и объемы.</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7</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№7.  Обыкновенные дроби. Правильные и неправильные дроби.</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8</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№8.Смешанные числа. Сложение и вычитание смешанных чисел.</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9</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№9.  Сложение и вычитание десятичных дробей. Округление чисел.</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10</w:t>
            </w:r>
          </w:p>
        </w:tc>
        <w:tc>
          <w:tcPr>
            <w:tcW w:w="7251" w:type="dxa"/>
            <w:shd w:val="clear" w:color="auto" w:fill="auto"/>
            <w:vAlign w:val="center"/>
          </w:tcPr>
          <w:p w:rsidR="00BA2E39" w:rsidRPr="00FE7403" w:rsidRDefault="00BA2E39" w:rsidP="005163F1">
            <w:pPr>
              <w:jc w:val="center"/>
              <w:rPr>
                <w:b/>
                <w:sz w:val="28"/>
                <w:szCs w:val="28"/>
              </w:rPr>
            </w:pPr>
            <w:r w:rsidRPr="00FE7403">
              <w:rPr>
                <w:i/>
                <w:sz w:val="28"/>
                <w:szCs w:val="28"/>
              </w:rPr>
              <w:t>Контрольная работа №10.  Умножение и деление десятичных дробей на натуральные числа.</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11</w:t>
            </w:r>
          </w:p>
        </w:tc>
        <w:tc>
          <w:tcPr>
            <w:tcW w:w="7251" w:type="dxa"/>
            <w:shd w:val="clear" w:color="auto" w:fill="auto"/>
            <w:vAlign w:val="center"/>
          </w:tcPr>
          <w:p w:rsidR="00BA2E39" w:rsidRPr="00FE7403" w:rsidRDefault="00BA2E39" w:rsidP="005163F1">
            <w:pPr>
              <w:jc w:val="center"/>
              <w:rPr>
                <w:i/>
                <w:sz w:val="28"/>
                <w:szCs w:val="28"/>
              </w:rPr>
            </w:pPr>
            <w:r w:rsidRPr="00FE7403">
              <w:rPr>
                <w:i/>
                <w:sz w:val="28"/>
                <w:szCs w:val="28"/>
              </w:rPr>
              <w:t>Контрольная работа №11.  Умножение и деление десятичных дробей.</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12</w:t>
            </w:r>
          </w:p>
        </w:tc>
        <w:tc>
          <w:tcPr>
            <w:tcW w:w="7251" w:type="dxa"/>
            <w:shd w:val="clear" w:color="auto" w:fill="auto"/>
            <w:vAlign w:val="center"/>
          </w:tcPr>
          <w:p w:rsidR="00BA2E39" w:rsidRPr="00FE7403" w:rsidRDefault="00BA2E39" w:rsidP="005163F1">
            <w:pPr>
              <w:jc w:val="center"/>
              <w:rPr>
                <w:i/>
                <w:sz w:val="28"/>
                <w:szCs w:val="28"/>
              </w:rPr>
            </w:pPr>
            <w:r w:rsidRPr="00FE7403">
              <w:rPr>
                <w:i/>
                <w:sz w:val="28"/>
                <w:szCs w:val="28"/>
              </w:rPr>
              <w:t>Контрольная работа №12.  Проценты.</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13</w:t>
            </w:r>
          </w:p>
        </w:tc>
        <w:tc>
          <w:tcPr>
            <w:tcW w:w="7251" w:type="dxa"/>
            <w:shd w:val="clear" w:color="auto" w:fill="auto"/>
            <w:vAlign w:val="center"/>
          </w:tcPr>
          <w:p w:rsidR="00BA2E39" w:rsidRPr="00FE7403" w:rsidRDefault="00BA2E39" w:rsidP="005163F1">
            <w:pPr>
              <w:jc w:val="center"/>
              <w:rPr>
                <w:i/>
                <w:sz w:val="28"/>
                <w:szCs w:val="28"/>
              </w:rPr>
            </w:pPr>
            <w:r w:rsidRPr="00FE7403">
              <w:rPr>
                <w:i/>
                <w:sz w:val="28"/>
                <w:szCs w:val="28"/>
              </w:rPr>
              <w:t>Контрольная работа №13.  Углы.</w:t>
            </w:r>
          </w:p>
        </w:tc>
        <w:tc>
          <w:tcPr>
            <w:tcW w:w="1277" w:type="dxa"/>
            <w:shd w:val="clear" w:color="auto" w:fill="auto"/>
            <w:vAlign w:val="center"/>
          </w:tcPr>
          <w:p w:rsidR="00BA2E39" w:rsidRDefault="00BA2E39" w:rsidP="005163F1">
            <w:pPr>
              <w:jc w:val="center"/>
              <w:rPr>
                <w:b/>
              </w:rPr>
            </w:pPr>
          </w:p>
        </w:tc>
      </w:tr>
      <w:tr w:rsidR="00BA2E39" w:rsidRPr="00B057CC" w:rsidTr="005163F1">
        <w:trPr>
          <w:trHeight w:val="589"/>
          <w:tblHeader/>
        </w:trPr>
        <w:tc>
          <w:tcPr>
            <w:tcW w:w="654" w:type="dxa"/>
            <w:shd w:val="clear" w:color="auto" w:fill="auto"/>
            <w:vAlign w:val="center"/>
          </w:tcPr>
          <w:p w:rsidR="00BA2E39" w:rsidRPr="00FE7403" w:rsidRDefault="00BA2E39" w:rsidP="005163F1">
            <w:pPr>
              <w:jc w:val="center"/>
            </w:pPr>
            <w:r w:rsidRPr="00FE7403">
              <w:t>14</w:t>
            </w:r>
          </w:p>
        </w:tc>
        <w:tc>
          <w:tcPr>
            <w:tcW w:w="7251" w:type="dxa"/>
            <w:shd w:val="clear" w:color="auto" w:fill="auto"/>
            <w:vAlign w:val="center"/>
          </w:tcPr>
          <w:p w:rsidR="00BA2E39" w:rsidRPr="00FE7403" w:rsidRDefault="00BA2E39" w:rsidP="005163F1">
            <w:pPr>
              <w:jc w:val="center"/>
              <w:rPr>
                <w:i/>
                <w:sz w:val="28"/>
                <w:szCs w:val="28"/>
              </w:rPr>
            </w:pPr>
            <w:r w:rsidRPr="00FE7403">
              <w:rPr>
                <w:i/>
                <w:sz w:val="28"/>
                <w:szCs w:val="28"/>
              </w:rPr>
              <w:t xml:space="preserve">Контрольная работа №13. </w:t>
            </w:r>
            <w:proofErr w:type="gramStart"/>
            <w:r w:rsidRPr="00FE7403">
              <w:rPr>
                <w:i/>
                <w:sz w:val="28"/>
                <w:szCs w:val="28"/>
              </w:rPr>
              <w:t>Итоговая</w:t>
            </w:r>
            <w:proofErr w:type="gramEnd"/>
            <w:r w:rsidRPr="00FE7403">
              <w:rPr>
                <w:i/>
                <w:sz w:val="28"/>
                <w:szCs w:val="28"/>
              </w:rPr>
              <w:t xml:space="preserve"> за год.</w:t>
            </w:r>
          </w:p>
        </w:tc>
        <w:tc>
          <w:tcPr>
            <w:tcW w:w="1277" w:type="dxa"/>
            <w:shd w:val="clear" w:color="auto" w:fill="auto"/>
            <w:vAlign w:val="center"/>
          </w:tcPr>
          <w:p w:rsidR="00BA2E39" w:rsidRDefault="00BA2E39" w:rsidP="005163F1">
            <w:pPr>
              <w:jc w:val="center"/>
              <w:rPr>
                <w:b/>
              </w:rPr>
            </w:pPr>
          </w:p>
        </w:tc>
      </w:tr>
    </w:tbl>
    <w:p w:rsidR="00BA2E39" w:rsidRPr="00BA2E39" w:rsidRDefault="00BA2E39" w:rsidP="00AA0645">
      <w:pPr>
        <w:rPr>
          <w:b/>
          <w:color w:val="000000"/>
          <w:lang w:eastAsia="en-US"/>
        </w:rPr>
      </w:pPr>
    </w:p>
    <w:p w:rsidR="00106B5D" w:rsidRDefault="00106B5D">
      <w:pPr>
        <w:spacing w:after="200" w:line="276" w:lineRule="auto"/>
        <w:rPr>
          <w:color w:val="000000"/>
          <w:lang w:eastAsia="en-US"/>
        </w:rPr>
      </w:pPr>
      <w:r>
        <w:rPr>
          <w:color w:val="000000"/>
          <w:lang w:eastAsia="en-US"/>
        </w:rPr>
        <w:br w:type="page"/>
      </w:r>
    </w:p>
    <w:p w:rsidR="007A78A6" w:rsidRPr="00661AB8" w:rsidRDefault="007A78A6" w:rsidP="007A78A6">
      <w:pPr>
        <w:shd w:val="clear" w:color="auto" w:fill="FFFFFF"/>
        <w:autoSpaceDE w:val="0"/>
        <w:autoSpaceDN w:val="0"/>
        <w:adjustRightInd w:val="0"/>
        <w:rPr>
          <w:b/>
          <w:bCs/>
          <w:color w:val="000000"/>
          <w:lang w:eastAsia="en-US"/>
        </w:rPr>
      </w:pPr>
      <w:r w:rsidRPr="004F59CF">
        <w:rPr>
          <w:b/>
          <w:bCs/>
          <w:color w:val="000000"/>
          <w:lang w:eastAsia="en-US"/>
        </w:rPr>
        <w:lastRenderedPageBreak/>
        <w:t xml:space="preserve">ПЛАНИРУЕМЫЕ РЕЗУЛЬТАТЫ ИЗУЧЕНИЯ КУРСА МАТЕМАТИКИ </w:t>
      </w:r>
    </w:p>
    <w:p w:rsidR="007A78A6" w:rsidRPr="004F59CF" w:rsidRDefault="007A78A6" w:rsidP="007A78A6">
      <w:pPr>
        <w:shd w:val="clear" w:color="auto" w:fill="FFFFFF"/>
        <w:autoSpaceDE w:val="0"/>
        <w:autoSpaceDN w:val="0"/>
        <w:adjustRightInd w:val="0"/>
        <w:rPr>
          <w:rFonts w:eastAsiaTheme="minorHAnsi"/>
          <w:lang w:eastAsia="en-US"/>
        </w:rPr>
      </w:pPr>
      <w:r w:rsidRPr="004F59CF">
        <w:rPr>
          <w:b/>
          <w:bCs/>
          <w:color w:val="000000"/>
          <w:lang w:eastAsia="en-US"/>
        </w:rPr>
        <w:t>Рациональные числа</w:t>
      </w:r>
    </w:p>
    <w:p w:rsidR="007A78A6" w:rsidRPr="004F59CF" w:rsidRDefault="007A78A6" w:rsidP="007A78A6">
      <w:pPr>
        <w:shd w:val="clear" w:color="auto" w:fill="FFFFFF"/>
        <w:autoSpaceDE w:val="0"/>
        <w:autoSpaceDN w:val="0"/>
        <w:adjustRightInd w:val="0"/>
        <w:rPr>
          <w:rFonts w:eastAsiaTheme="minorHAnsi"/>
          <w:lang w:eastAsia="en-US"/>
        </w:rPr>
      </w:pPr>
      <w:r w:rsidRPr="004F59CF">
        <w:rPr>
          <w:i/>
          <w:iCs/>
          <w:color w:val="000000"/>
          <w:lang w:eastAsia="en-US"/>
        </w:rPr>
        <w:t>Ученик научится:</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  </w:t>
      </w:r>
      <w:r w:rsidRPr="004F59CF">
        <w:rPr>
          <w:color w:val="000000"/>
          <w:lang w:eastAsia="en-US"/>
        </w:rPr>
        <w:t>понимать особенности десятичной системы счисления;</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2)  </w:t>
      </w:r>
      <w:r w:rsidRPr="004F59CF">
        <w:rPr>
          <w:color w:val="000000"/>
          <w:lang w:eastAsia="en-US"/>
        </w:rPr>
        <w:t>владеть понятиями, связанными с делимостью натураль</w:t>
      </w:r>
      <w:r w:rsidRPr="004F59CF">
        <w:rPr>
          <w:color w:val="000000"/>
          <w:lang w:eastAsia="en-US"/>
        </w:rPr>
        <w:softHyphen/>
        <w:t>ных чисел;</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3)  </w:t>
      </w:r>
      <w:r w:rsidRPr="004F59CF">
        <w:rPr>
          <w:color w:val="000000"/>
          <w:lang w:eastAsia="en-US"/>
        </w:rPr>
        <w:t>выражать числа в эквивалентных формах, выбирая наи</w:t>
      </w:r>
      <w:r w:rsidRPr="004F59CF">
        <w:rPr>
          <w:color w:val="000000"/>
          <w:lang w:eastAsia="en-US"/>
        </w:rPr>
        <w:softHyphen/>
        <w:t xml:space="preserve">более </w:t>
      </w:r>
      <w:proofErr w:type="gramStart"/>
      <w:r w:rsidRPr="004F59CF">
        <w:rPr>
          <w:color w:val="000000"/>
          <w:lang w:eastAsia="en-US"/>
        </w:rPr>
        <w:t>подходящую</w:t>
      </w:r>
      <w:proofErr w:type="gramEnd"/>
      <w:r w:rsidRPr="004F59CF">
        <w:rPr>
          <w:color w:val="000000"/>
          <w:lang w:eastAsia="en-US"/>
        </w:rPr>
        <w:t xml:space="preserve"> в зависимости от конкретной ситуации;</w:t>
      </w:r>
    </w:p>
    <w:p w:rsidR="007A78A6" w:rsidRPr="004F59CF" w:rsidRDefault="007A78A6" w:rsidP="007A78A6">
      <w:pPr>
        <w:shd w:val="clear" w:color="auto" w:fill="FFFFFF"/>
        <w:autoSpaceDE w:val="0"/>
        <w:autoSpaceDN w:val="0"/>
        <w:adjustRightInd w:val="0"/>
        <w:rPr>
          <w:color w:val="000000"/>
          <w:lang w:eastAsia="en-US"/>
        </w:rPr>
      </w:pPr>
      <w:r w:rsidRPr="004F59CF">
        <w:rPr>
          <w:rFonts w:eastAsiaTheme="minorHAnsi"/>
          <w:color w:val="000000"/>
          <w:lang w:eastAsia="en-US"/>
        </w:rPr>
        <w:t xml:space="preserve">4)  </w:t>
      </w:r>
      <w:r w:rsidRPr="004F59CF">
        <w:rPr>
          <w:color w:val="000000"/>
          <w:lang w:eastAsia="en-US"/>
        </w:rPr>
        <w:t>сравнивать и упорядочивать рациональные числа;</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5)  </w:t>
      </w:r>
      <w:r w:rsidRPr="004F59CF">
        <w:rPr>
          <w:color w:val="000000"/>
          <w:lang w:eastAsia="en-US"/>
        </w:rPr>
        <w:t>выполнять вычисления с рациональными числами, со</w:t>
      </w:r>
      <w:r w:rsidRPr="004F59CF">
        <w:rPr>
          <w:color w:val="000000"/>
          <w:lang w:eastAsia="en-US"/>
        </w:rPr>
        <w:softHyphen/>
        <w:t>четая устные и письменные приёмы вычислений, применение калькулятора;</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6)  </w:t>
      </w:r>
      <w:r w:rsidRPr="004F59CF">
        <w:rPr>
          <w:color w:val="000000"/>
          <w:lang w:eastAsia="en-US"/>
        </w:rPr>
        <w:t>использовать понятия и умения, связанные с пропор</w:t>
      </w:r>
      <w:r w:rsidRPr="004F59CF">
        <w:rPr>
          <w:color w:val="000000"/>
          <w:lang w:eastAsia="en-US"/>
        </w:rPr>
        <w:softHyphen/>
        <w:t>циональностью величин, процентами, в ходе решения мате</w:t>
      </w:r>
      <w:r w:rsidRPr="004F59CF">
        <w:rPr>
          <w:color w:val="000000"/>
          <w:lang w:eastAsia="en-US"/>
        </w:rPr>
        <w:softHyphen/>
        <w:t>матических задач и задач из смежных предметов, выполнять несложные практические расчёты.</w:t>
      </w:r>
    </w:p>
    <w:p w:rsidR="007A78A6" w:rsidRPr="004F59CF" w:rsidRDefault="007A78A6" w:rsidP="007A78A6">
      <w:pPr>
        <w:shd w:val="clear" w:color="auto" w:fill="FFFFFF"/>
        <w:autoSpaceDE w:val="0"/>
        <w:autoSpaceDN w:val="0"/>
        <w:adjustRightInd w:val="0"/>
        <w:rPr>
          <w:rFonts w:eastAsiaTheme="minorHAnsi"/>
          <w:lang w:eastAsia="en-US"/>
        </w:rPr>
      </w:pPr>
      <w:r w:rsidRPr="004F59CF">
        <w:rPr>
          <w:i/>
          <w:iCs/>
          <w:color w:val="000000"/>
          <w:lang w:eastAsia="en-US"/>
        </w:rPr>
        <w:t>Ученик получит возможность:</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  </w:t>
      </w:r>
      <w:r w:rsidRPr="004F59CF">
        <w:rPr>
          <w:color w:val="000000"/>
          <w:lang w:eastAsia="en-US"/>
        </w:rPr>
        <w:t>познакомиться с позиционными системами счисления с основаниями, отличными от 10;</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2)  </w:t>
      </w:r>
      <w:r w:rsidRPr="004F59CF">
        <w:rPr>
          <w:color w:val="000000"/>
          <w:lang w:eastAsia="en-US"/>
        </w:rPr>
        <w:t>углубить и развить представления о натуральных числах и свойствах делимости;</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3)  </w:t>
      </w:r>
      <w:r w:rsidRPr="004F59CF">
        <w:rPr>
          <w:color w:val="000000"/>
          <w:lang w:eastAsia="en-US"/>
        </w:rPr>
        <w:t>научиться использовать приёмы, рационализирующие вычисления, приобрести привычку контролировать вычисле</w:t>
      </w:r>
      <w:r w:rsidRPr="004F59CF">
        <w:rPr>
          <w:color w:val="000000"/>
          <w:lang w:eastAsia="en-US"/>
        </w:rPr>
        <w:softHyphen/>
        <w:t>ния, выбирая подходящий для ситуации способ.</w:t>
      </w:r>
    </w:p>
    <w:p w:rsidR="007A78A6" w:rsidRPr="004F59CF" w:rsidRDefault="007A78A6" w:rsidP="007A78A6">
      <w:pPr>
        <w:shd w:val="clear" w:color="auto" w:fill="FFFFFF"/>
        <w:autoSpaceDE w:val="0"/>
        <w:autoSpaceDN w:val="0"/>
        <w:adjustRightInd w:val="0"/>
        <w:rPr>
          <w:rFonts w:eastAsiaTheme="minorHAnsi"/>
          <w:lang w:eastAsia="en-US"/>
        </w:rPr>
      </w:pPr>
      <w:r w:rsidRPr="004F59CF">
        <w:rPr>
          <w:b/>
          <w:bCs/>
          <w:color w:val="000000"/>
          <w:lang w:eastAsia="en-US"/>
        </w:rPr>
        <w:t>Действительные числа</w:t>
      </w:r>
    </w:p>
    <w:p w:rsidR="007A78A6" w:rsidRPr="004F59CF" w:rsidRDefault="007A78A6" w:rsidP="007A78A6">
      <w:pPr>
        <w:shd w:val="clear" w:color="auto" w:fill="FFFFFF"/>
        <w:autoSpaceDE w:val="0"/>
        <w:autoSpaceDN w:val="0"/>
        <w:adjustRightInd w:val="0"/>
        <w:rPr>
          <w:rFonts w:eastAsiaTheme="minorHAnsi"/>
          <w:lang w:eastAsia="en-US"/>
        </w:rPr>
      </w:pPr>
      <w:r w:rsidRPr="004F59CF">
        <w:rPr>
          <w:i/>
          <w:iCs/>
          <w:color w:val="000000"/>
          <w:lang w:eastAsia="en-US"/>
        </w:rPr>
        <w:t>Ученик получит возможность:</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  </w:t>
      </w:r>
      <w:r w:rsidRPr="004F59CF">
        <w:rPr>
          <w:color w:val="000000"/>
          <w:lang w:eastAsia="en-US"/>
        </w:rPr>
        <w:t>развить представление о числе и числовых системах от натуральных до действительных чисел; о роли вычислений в человеческой практике;</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2)  </w:t>
      </w:r>
      <w:r w:rsidRPr="004F59CF">
        <w:rPr>
          <w:color w:val="000000"/>
          <w:lang w:eastAsia="en-US"/>
        </w:rPr>
        <w:t>развить и углубить знания о десятичной записи рацио</w:t>
      </w:r>
      <w:r w:rsidRPr="004F59CF">
        <w:rPr>
          <w:color w:val="000000"/>
          <w:lang w:eastAsia="en-US"/>
        </w:rPr>
        <w:softHyphen/>
        <w:t>нальных чисел.</w:t>
      </w:r>
    </w:p>
    <w:p w:rsidR="007A78A6" w:rsidRPr="004F59CF" w:rsidRDefault="007A78A6" w:rsidP="007A78A6">
      <w:pPr>
        <w:shd w:val="clear" w:color="auto" w:fill="FFFFFF"/>
        <w:autoSpaceDE w:val="0"/>
        <w:autoSpaceDN w:val="0"/>
        <w:adjustRightInd w:val="0"/>
        <w:rPr>
          <w:rFonts w:eastAsiaTheme="minorHAnsi"/>
          <w:lang w:eastAsia="en-US"/>
        </w:rPr>
      </w:pPr>
      <w:r w:rsidRPr="004F59CF">
        <w:rPr>
          <w:b/>
          <w:bCs/>
          <w:color w:val="000000"/>
          <w:lang w:eastAsia="en-US"/>
        </w:rPr>
        <w:t>Измерения, приближения, оценки</w:t>
      </w:r>
    </w:p>
    <w:p w:rsidR="007A78A6" w:rsidRPr="004F59CF" w:rsidRDefault="007A78A6" w:rsidP="007A78A6">
      <w:pPr>
        <w:shd w:val="clear" w:color="auto" w:fill="FFFFFF"/>
        <w:autoSpaceDE w:val="0"/>
        <w:autoSpaceDN w:val="0"/>
        <w:adjustRightInd w:val="0"/>
        <w:rPr>
          <w:rFonts w:eastAsiaTheme="minorHAnsi"/>
          <w:lang w:eastAsia="en-US"/>
        </w:rPr>
      </w:pPr>
      <w:r w:rsidRPr="004F59CF">
        <w:rPr>
          <w:i/>
          <w:iCs/>
          <w:color w:val="000000"/>
          <w:lang w:eastAsia="en-US"/>
        </w:rPr>
        <w:t>Ученик научится:</w:t>
      </w:r>
    </w:p>
    <w:p w:rsidR="007A78A6" w:rsidRPr="004F59CF" w:rsidRDefault="007A78A6" w:rsidP="007A78A6">
      <w:pPr>
        <w:shd w:val="clear" w:color="auto" w:fill="FFFFFF"/>
        <w:autoSpaceDE w:val="0"/>
        <w:autoSpaceDN w:val="0"/>
        <w:adjustRightInd w:val="0"/>
        <w:rPr>
          <w:rFonts w:eastAsiaTheme="minorHAnsi"/>
          <w:lang w:eastAsia="en-US"/>
        </w:rPr>
      </w:pPr>
      <w:r w:rsidRPr="004F59CF">
        <w:rPr>
          <w:color w:val="000000"/>
          <w:lang w:eastAsia="en-US"/>
        </w:rPr>
        <w:t>использовать в ходе решения задач элементарные представ</w:t>
      </w:r>
      <w:r w:rsidRPr="004F59CF">
        <w:rPr>
          <w:color w:val="000000"/>
          <w:lang w:eastAsia="en-US"/>
        </w:rPr>
        <w:softHyphen/>
        <w:t>ления, связанные с приближёнными значениями величин.</w:t>
      </w:r>
    </w:p>
    <w:p w:rsidR="007A78A6" w:rsidRPr="004F59CF" w:rsidRDefault="007A78A6" w:rsidP="007A78A6">
      <w:pPr>
        <w:shd w:val="clear" w:color="auto" w:fill="FFFFFF"/>
        <w:autoSpaceDE w:val="0"/>
        <w:autoSpaceDN w:val="0"/>
        <w:adjustRightInd w:val="0"/>
        <w:rPr>
          <w:rFonts w:eastAsiaTheme="minorHAnsi"/>
          <w:lang w:eastAsia="en-US"/>
        </w:rPr>
      </w:pPr>
      <w:r w:rsidRPr="004F59CF">
        <w:rPr>
          <w:i/>
          <w:iCs/>
          <w:color w:val="000000"/>
          <w:lang w:eastAsia="en-US"/>
        </w:rPr>
        <w:t>Ученик получит возможность:</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  </w:t>
      </w:r>
      <w:r w:rsidRPr="004F59CF">
        <w:rPr>
          <w:color w:val="000000"/>
          <w:lang w:eastAsia="en-US"/>
        </w:rPr>
        <w:t>понять, что числовые данные, которые используются для характеристики объектов окружающего мира, являются пре</w:t>
      </w:r>
      <w:r w:rsidRPr="004F59CF">
        <w:rPr>
          <w:color w:val="000000"/>
          <w:lang w:eastAsia="en-US"/>
        </w:rPr>
        <w:softHyphen/>
        <w:t>имущественно приближёнными;</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2)  </w:t>
      </w:r>
      <w:r w:rsidRPr="004F59CF">
        <w:rPr>
          <w:color w:val="000000"/>
          <w:lang w:eastAsia="en-US"/>
        </w:rPr>
        <w:t>понять, что погрешность результата вычислений должна быть соизмерима с погрешностью исходных данных.</w:t>
      </w:r>
    </w:p>
    <w:p w:rsidR="007A78A6" w:rsidRPr="004F59CF" w:rsidRDefault="007A78A6" w:rsidP="007A78A6">
      <w:pPr>
        <w:shd w:val="clear" w:color="auto" w:fill="FFFFFF"/>
        <w:autoSpaceDE w:val="0"/>
        <w:autoSpaceDN w:val="0"/>
        <w:adjustRightInd w:val="0"/>
        <w:rPr>
          <w:rFonts w:eastAsiaTheme="minorHAnsi"/>
          <w:lang w:eastAsia="en-US"/>
        </w:rPr>
      </w:pPr>
      <w:r w:rsidRPr="004F59CF">
        <w:rPr>
          <w:b/>
          <w:bCs/>
          <w:color w:val="000000"/>
          <w:lang w:eastAsia="en-US"/>
        </w:rPr>
        <w:t>Наглядная геометрия</w:t>
      </w:r>
    </w:p>
    <w:p w:rsidR="007A78A6" w:rsidRPr="004F59CF" w:rsidRDefault="007A78A6" w:rsidP="007A78A6">
      <w:pPr>
        <w:shd w:val="clear" w:color="auto" w:fill="FFFFFF"/>
        <w:autoSpaceDE w:val="0"/>
        <w:autoSpaceDN w:val="0"/>
        <w:adjustRightInd w:val="0"/>
        <w:rPr>
          <w:rFonts w:eastAsiaTheme="minorHAnsi"/>
          <w:lang w:eastAsia="en-US"/>
        </w:rPr>
      </w:pPr>
      <w:r w:rsidRPr="004F59CF">
        <w:rPr>
          <w:i/>
          <w:iCs/>
          <w:color w:val="000000"/>
          <w:lang w:eastAsia="en-US"/>
        </w:rPr>
        <w:t>Ученик научится:</w:t>
      </w:r>
    </w:p>
    <w:p w:rsidR="007A78A6" w:rsidRPr="004F59CF" w:rsidRDefault="007A78A6" w:rsidP="007A78A6">
      <w:pPr>
        <w:rPr>
          <w:color w:val="000000"/>
          <w:lang w:eastAsia="en-US"/>
        </w:rPr>
      </w:pPr>
      <w:r w:rsidRPr="004F59CF">
        <w:rPr>
          <w:rFonts w:eastAsiaTheme="minorHAnsi"/>
          <w:color w:val="000000"/>
          <w:lang w:eastAsia="en-US"/>
        </w:rPr>
        <w:t xml:space="preserve">1) </w:t>
      </w:r>
      <w:r w:rsidRPr="004F59CF">
        <w:rPr>
          <w:color w:val="000000"/>
          <w:lang w:eastAsia="en-US"/>
        </w:rPr>
        <w:t>распознавать на чертежах, рисунках, моделях и в окру</w:t>
      </w:r>
      <w:r w:rsidRPr="004F59CF">
        <w:rPr>
          <w:color w:val="000000"/>
          <w:lang w:eastAsia="en-US"/>
        </w:rPr>
        <w:softHyphen/>
        <w:t>жающем мире плоские и пространственные геометрические фигуры;</w:t>
      </w:r>
    </w:p>
    <w:p w:rsidR="007A78A6" w:rsidRPr="00661AB8" w:rsidRDefault="007A78A6" w:rsidP="007A78A6">
      <w:pPr>
        <w:rPr>
          <w:color w:val="000000"/>
          <w:lang w:eastAsia="en-US"/>
        </w:rPr>
      </w:pPr>
      <w:r>
        <w:rPr>
          <w:color w:val="000000"/>
          <w:lang w:eastAsia="en-US"/>
        </w:rPr>
        <w:t>2)распознавать развёртки куба, прямоугольного параллелепипеда, правильной пирамиды, цилиндра и конуса;</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3)  </w:t>
      </w:r>
      <w:r w:rsidRPr="004F59CF">
        <w:rPr>
          <w:color w:val="000000"/>
          <w:lang w:eastAsia="en-US"/>
        </w:rPr>
        <w:t>строить развёртки куба и прямоугольного параллелепи</w:t>
      </w:r>
      <w:r w:rsidRPr="004F59CF">
        <w:rPr>
          <w:color w:val="000000"/>
          <w:lang w:eastAsia="en-US"/>
        </w:rPr>
        <w:softHyphen/>
        <w:t>педа;</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4)  </w:t>
      </w:r>
      <w:r w:rsidRPr="004F59CF">
        <w:rPr>
          <w:color w:val="000000"/>
          <w:lang w:eastAsia="en-US"/>
        </w:rPr>
        <w:t>определять по линейным размерам развёртки фигуры линейные размеры самой фигуры и наоборот;</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5)  </w:t>
      </w:r>
      <w:r w:rsidRPr="004F59CF">
        <w:rPr>
          <w:color w:val="000000"/>
          <w:lang w:eastAsia="en-US"/>
        </w:rPr>
        <w:t>вычислять объём прямоугольного параллелепипеда.</w:t>
      </w:r>
    </w:p>
    <w:p w:rsidR="007A78A6" w:rsidRPr="004F59CF" w:rsidRDefault="007A78A6" w:rsidP="007A78A6">
      <w:pPr>
        <w:shd w:val="clear" w:color="auto" w:fill="FFFFFF"/>
        <w:autoSpaceDE w:val="0"/>
        <w:autoSpaceDN w:val="0"/>
        <w:adjustRightInd w:val="0"/>
        <w:rPr>
          <w:rFonts w:eastAsiaTheme="minorHAnsi"/>
          <w:lang w:eastAsia="en-US"/>
        </w:rPr>
      </w:pPr>
      <w:r w:rsidRPr="004F59CF">
        <w:rPr>
          <w:i/>
          <w:iCs/>
          <w:color w:val="000000"/>
          <w:lang w:eastAsia="en-US"/>
        </w:rPr>
        <w:t>Ученик получит возможность:</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  </w:t>
      </w:r>
      <w:r w:rsidRPr="004F59CF">
        <w:rPr>
          <w:color w:val="000000"/>
          <w:lang w:eastAsia="en-US"/>
        </w:rPr>
        <w:t>вычислять   объёмы   пространственных   геометрических фигур, составленных из прямоугольных параллелепипедов;</w:t>
      </w:r>
    </w:p>
    <w:p w:rsidR="007A78A6" w:rsidRPr="004F59CF" w:rsidRDefault="007A78A6" w:rsidP="007A78A6">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2)  </w:t>
      </w:r>
      <w:r w:rsidRPr="004F59CF">
        <w:rPr>
          <w:color w:val="000000"/>
          <w:lang w:eastAsia="en-US"/>
        </w:rPr>
        <w:t>углубить и развить представления о пространственных геометрических фигурах;</w:t>
      </w:r>
    </w:p>
    <w:p w:rsidR="00C325C2" w:rsidRPr="004F59CF" w:rsidRDefault="007A78A6" w:rsidP="007A78A6">
      <w:pPr>
        <w:rPr>
          <w:color w:val="000000"/>
          <w:lang w:eastAsia="en-US"/>
        </w:rPr>
      </w:pPr>
      <w:r w:rsidRPr="004F59CF">
        <w:rPr>
          <w:rFonts w:eastAsiaTheme="minorHAnsi"/>
          <w:color w:val="000000"/>
          <w:lang w:eastAsia="en-US"/>
        </w:rPr>
        <w:t xml:space="preserve">3)  </w:t>
      </w:r>
      <w:r w:rsidRPr="004F59CF">
        <w:rPr>
          <w:color w:val="000000"/>
          <w:lang w:eastAsia="en-US"/>
        </w:rPr>
        <w:t xml:space="preserve">применять понятие развёртки для выполнения </w:t>
      </w:r>
      <w:proofErr w:type="gramStart"/>
      <w:r w:rsidRPr="004F59CF">
        <w:rPr>
          <w:color w:val="000000"/>
          <w:lang w:eastAsia="en-US"/>
        </w:rPr>
        <w:t>практи</w:t>
      </w:r>
      <w:r w:rsidRPr="004F59CF">
        <w:rPr>
          <w:color w:val="000000"/>
          <w:lang w:eastAsia="en-US"/>
        </w:rPr>
        <w:softHyphen/>
        <w:t>ческих</w:t>
      </w:r>
      <w:proofErr w:type="gramEnd"/>
      <w:r w:rsidRPr="004F59CF">
        <w:rPr>
          <w:color w:val="000000"/>
          <w:lang w:eastAsia="en-US"/>
        </w:rPr>
        <w:t xml:space="preserve"> расчёт</w:t>
      </w:r>
    </w:p>
    <w:p w:rsidR="007A78A6" w:rsidRDefault="007A78A6" w:rsidP="00C325C2">
      <w:pPr>
        <w:shd w:val="clear" w:color="auto" w:fill="FFFFFF"/>
        <w:autoSpaceDE w:val="0"/>
        <w:autoSpaceDN w:val="0"/>
        <w:adjustRightInd w:val="0"/>
        <w:rPr>
          <w:b/>
          <w:bCs/>
          <w:color w:val="000000"/>
          <w:lang w:eastAsia="en-US"/>
        </w:rPr>
      </w:pPr>
    </w:p>
    <w:p w:rsidR="007A78A6" w:rsidRDefault="007A78A6" w:rsidP="00C325C2">
      <w:pPr>
        <w:shd w:val="clear" w:color="auto" w:fill="FFFFFF"/>
        <w:autoSpaceDE w:val="0"/>
        <w:autoSpaceDN w:val="0"/>
        <w:adjustRightInd w:val="0"/>
        <w:rPr>
          <w:b/>
          <w:bCs/>
          <w:color w:val="000000"/>
          <w:lang w:eastAsia="en-US"/>
        </w:rPr>
      </w:pPr>
    </w:p>
    <w:p w:rsidR="007A78A6" w:rsidRDefault="007A78A6" w:rsidP="00C325C2">
      <w:pPr>
        <w:shd w:val="clear" w:color="auto" w:fill="FFFFFF"/>
        <w:autoSpaceDE w:val="0"/>
        <w:autoSpaceDN w:val="0"/>
        <w:adjustRightInd w:val="0"/>
        <w:rPr>
          <w:b/>
          <w:bCs/>
          <w:color w:val="000000"/>
          <w:lang w:eastAsia="en-US"/>
        </w:rPr>
      </w:pPr>
    </w:p>
    <w:p w:rsidR="007A78A6" w:rsidRDefault="007A78A6" w:rsidP="00C325C2">
      <w:pPr>
        <w:shd w:val="clear" w:color="auto" w:fill="FFFFFF"/>
        <w:autoSpaceDE w:val="0"/>
        <w:autoSpaceDN w:val="0"/>
        <w:adjustRightInd w:val="0"/>
        <w:rPr>
          <w:b/>
          <w:bCs/>
          <w:color w:val="000000"/>
          <w:lang w:eastAsia="en-US"/>
        </w:rPr>
      </w:pPr>
    </w:p>
    <w:p w:rsidR="00C325C2" w:rsidRPr="004F59CF" w:rsidRDefault="00C325C2" w:rsidP="00C325C2">
      <w:pPr>
        <w:shd w:val="clear" w:color="auto" w:fill="FFFFFF"/>
        <w:autoSpaceDE w:val="0"/>
        <w:autoSpaceDN w:val="0"/>
        <w:adjustRightInd w:val="0"/>
        <w:rPr>
          <w:rFonts w:eastAsiaTheme="minorHAnsi"/>
          <w:lang w:eastAsia="en-US"/>
        </w:rPr>
      </w:pPr>
      <w:r w:rsidRPr="004F59CF">
        <w:rPr>
          <w:b/>
          <w:bCs/>
          <w:color w:val="000000"/>
          <w:lang w:eastAsia="en-US"/>
        </w:rPr>
        <w:lastRenderedPageBreak/>
        <w:t>ЛИЧНОСТНЫЕ, МЕТАПРЕДМЕТНЫЕ</w:t>
      </w:r>
    </w:p>
    <w:p w:rsidR="00C325C2" w:rsidRPr="004F59CF" w:rsidRDefault="00C325C2" w:rsidP="00C325C2">
      <w:pPr>
        <w:shd w:val="clear" w:color="auto" w:fill="FFFFFF"/>
        <w:autoSpaceDE w:val="0"/>
        <w:autoSpaceDN w:val="0"/>
        <w:adjustRightInd w:val="0"/>
        <w:rPr>
          <w:rFonts w:eastAsiaTheme="minorHAnsi"/>
          <w:lang w:eastAsia="en-US"/>
        </w:rPr>
      </w:pPr>
      <w:r w:rsidRPr="004F59CF">
        <w:rPr>
          <w:b/>
          <w:bCs/>
          <w:color w:val="000000"/>
          <w:lang w:eastAsia="en-US"/>
        </w:rPr>
        <w:t>И ПРЕДМЕТНЫЕ РЕЗУЛЬТАТЫ ОСВОЕНИЯ СОДЕРЖАНИЯ КУРСА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Программа позволяет добиваться следующих результатов освоения образовательной программы основного общего об</w:t>
      </w:r>
      <w:r w:rsidRPr="004F59CF">
        <w:rPr>
          <w:color w:val="000000"/>
          <w:lang w:eastAsia="en-US"/>
        </w:rPr>
        <w:softHyphen/>
        <w:t>разования:</w:t>
      </w:r>
    </w:p>
    <w:p w:rsidR="00C325C2" w:rsidRPr="004F59CF" w:rsidRDefault="00C325C2" w:rsidP="00C325C2">
      <w:pPr>
        <w:shd w:val="clear" w:color="auto" w:fill="FFFFFF"/>
        <w:autoSpaceDE w:val="0"/>
        <w:autoSpaceDN w:val="0"/>
        <w:adjustRightInd w:val="0"/>
        <w:rPr>
          <w:rFonts w:eastAsiaTheme="minorHAnsi"/>
          <w:lang w:eastAsia="en-US"/>
        </w:rPr>
      </w:pPr>
      <w:r w:rsidRPr="004F59CF">
        <w:rPr>
          <w:i/>
          <w:iCs/>
          <w:color w:val="000000"/>
          <w:lang w:eastAsia="en-US"/>
        </w:rPr>
        <w:t>личностные:</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  </w:t>
      </w:r>
      <w:r w:rsidRPr="004F59CF">
        <w:rPr>
          <w:color w:val="000000"/>
          <w:lang w:eastAsia="en-US"/>
        </w:rPr>
        <w:t xml:space="preserve">ответственного отношения к учению, готовности и </w:t>
      </w:r>
      <w:proofErr w:type="gramStart"/>
      <w:r w:rsidRPr="004F59CF">
        <w:rPr>
          <w:color w:val="000000"/>
          <w:lang w:eastAsia="en-US"/>
        </w:rPr>
        <w:t>спо</w:t>
      </w:r>
      <w:r w:rsidRPr="004F59CF">
        <w:rPr>
          <w:color w:val="000000"/>
          <w:lang w:eastAsia="en-US"/>
        </w:rPr>
        <w:softHyphen/>
        <w:t>собности</w:t>
      </w:r>
      <w:proofErr w:type="gramEnd"/>
      <w:r w:rsidRPr="004F59CF">
        <w:rPr>
          <w:color w:val="000000"/>
          <w:lang w:eastAsia="en-US"/>
        </w:rPr>
        <w:t xml:space="preserve"> обучающихся к саморазвитию и самообразованию на основе мотивации к обучению и познанию;</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2)  </w:t>
      </w:r>
      <w:r w:rsidRPr="004F59CF">
        <w:rPr>
          <w:color w:val="000000"/>
          <w:lang w:eastAsia="en-US"/>
        </w:rPr>
        <w:t>формирования коммуникативной компетентности в об</w:t>
      </w:r>
      <w:r w:rsidRPr="004F59CF">
        <w:rPr>
          <w:color w:val="000000"/>
          <w:lang w:eastAsia="en-US"/>
        </w:rPr>
        <w:softHyphen/>
        <w:t>щении и сотрудничестве со сверстниками, старшими и млад</w:t>
      </w:r>
      <w:r w:rsidRPr="004F59CF">
        <w:rPr>
          <w:color w:val="000000"/>
          <w:lang w:eastAsia="en-US"/>
        </w:rPr>
        <w:softHyphen/>
        <w:t>шими в образовательной, учебно-исследовательской, творче</w:t>
      </w:r>
      <w:r w:rsidRPr="004F59CF">
        <w:rPr>
          <w:color w:val="000000"/>
          <w:lang w:eastAsia="en-US"/>
        </w:rPr>
        <w:softHyphen/>
        <w:t>ской и других видах деятельности;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3)  </w:t>
      </w:r>
      <w:r w:rsidRPr="004F59CF">
        <w:rPr>
          <w:color w:val="000000"/>
          <w:lang w:eastAsia="en-US"/>
        </w:rPr>
        <w:t xml:space="preserve">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sidRPr="004F59CF">
        <w:rPr>
          <w:color w:val="000000"/>
          <w:lang w:eastAsia="en-US"/>
        </w:rPr>
        <w:t>контрпримеры</w:t>
      </w:r>
      <w:proofErr w:type="spellEnd"/>
      <w:r w:rsidRPr="004F59CF">
        <w:rPr>
          <w:color w:val="000000"/>
          <w:lang w:eastAsia="en-US"/>
        </w:rPr>
        <w:t>;</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4)  </w:t>
      </w:r>
      <w:r w:rsidRPr="004F59CF">
        <w:rPr>
          <w:color w:val="000000"/>
          <w:lang w:eastAsia="en-US"/>
        </w:rPr>
        <w:t>первоначального представления о математической науке как сфере человеческой деятельности, об этапах её развития, о её значимости для развития цивилизации;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5)  </w:t>
      </w:r>
      <w:r w:rsidRPr="004F59CF">
        <w:rPr>
          <w:color w:val="000000"/>
          <w:lang w:eastAsia="en-US"/>
        </w:rPr>
        <w:t>критичности мышления, умения распознавать логически некорректные высказывания, отличать гипотезу от факта;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6)  </w:t>
      </w:r>
      <w:r w:rsidRPr="004F59CF">
        <w:rPr>
          <w:color w:val="000000"/>
          <w:lang w:eastAsia="en-US"/>
        </w:rPr>
        <w:t>креативности мышления, инициативы, находчивости, активности при решении арифметических задач;</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7)  </w:t>
      </w:r>
      <w:r w:rsidRPr="004F59CF">
        <w:rPr>
          <w:color w:val="000000"/>
          <w:lang w:eastAsia="en-US"/>
        </w:rPr>
        <w:t>умения контролировать процесс и результат учебной ма</w:t>
      </w:r>
      <w:r w:rsidRPr="004F59CF">
        <w:rPr>
          <w:color w:val="000000"/>
          <w:lang w:eastAsia="en-US"/>
        </w:rPr>
        <w:softHyphen/>
        <w:t>тематической деятельности;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8)  </w:t>
      </w:r>
      <w:r w:rsidRPr="004F59CF">
        <w:rPr>
          <w:color w:val="000000"/>
          <w:lang w:eastAsia="en-US"/>
        </w:rPr>
        <w:t>формирования способности к эмоциональному вос</w:t>
      </w:r>
      <w:r w:rsidRPr="004F59CF">
        <w:rPr>
          <w:color w:val="000000"/>
          <w:lang w:eastAsia="en-US"/>
        </w:rPr>
        <w:softHyphen/>
        <w:t>приятию математических объектов, задач, решений, рассуж</w:t>
      </w:r>
      <w:r w:rsidRPr="004F59CF">
        <w:rPr>
          <w:color w:val="000000"/>
          <w:lang w:eastAsia="en-US"/>
        </w:rPr>
        <w:softHyphen/>
        <w:t>дений;</w:t>
      </w:r>
    </w:p>
    <w:p w:rsidR="00C325C2" w:rsidRPr="004F59CF" w:rsidRDefault="00C325C2" w:rsidP="00C325C2">
      <w:pPr>
        <w:shd w:val="clear" w:color="auto" w:fill="FFFFFF"/>
        <w:autoSpaceDE w:val="0"/>
        <w:autoSpaceDN w:val="0"/>
        <w:adjustRightInd w:val="0"/>
        <w:rPr>
          <w:rFonts w:eastAsiaTheme="minorHAnsi"/>
          <w:lang w:eastAsia="en-US"/>
        </w:rPr>
      </w:pPr>
      <w:r w:rsidRPr="004F59CF">
        <w:rPr>
          <w:i/>
          <w:iCs/>
          <w:color w:val="000000"/>
          <w:lang w:eastAsia="en-US"/>
        </w:rPr>
        <w:t>метапредметные:</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  </w:t>
      </w:r>
      <w:r w:rsidRPr="004F59CF">
        <w:rPr>
          <w:color w:val="000000"/>
          <w:lang w:eastAsia="en-US"/>
        </w:rPr>
        <w:t>способности самостоятельно планировать альтернатив</w:t>
      </w:r>
      <w:r w:rsidRPr="004F59CF">
        <w:rPr>
          <w:color w:val="000000"/>
          <w:lang w:eastAsia="en-US"/>
        </w:rPr>
        <w:softHyphen/>
        <w:t>ные пути достижения целей, осознанно выбирать наиболее эффективные способы решения учебных и познавательных задач;</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2)  </w:t>
      </w:r>
      <w:r w:rsidRPr="004F59CF">
        <w:rPr>
          <w:color w:val="000000"/>
          <w:lang w:eastAsia="en-US"/>
        </w:rPr>
        <w:t>умения осуществлять контроль по образцу и вносить не</w:t>
      </w:r>
      <w:r w:rsidRPr="004F59CF">
        <w:rPr>
          <w:color w:val="000000"/>
          <w:lang w:eastAsia="en-US"/>
        </w:rPr>
        <w:softHyphen/>
        <w:t>обходимые коррективы;</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3)  </w:t>
      </w:r>
      <w:r w:rsidRPr="004F59CF">
        <w:rPr>
          <w:color w:val="000000"/>
          <w:lang w:eastAsia="en-US"/>
        </w:rPr>
        <w:t>способности адекватно оценивать правильность или ошибочность выполнения учебной задачи, её объективную трудность и собственные возможности её решения;</w:t>
      </w:r>
    </w:p>
    <w:p w:rsidR="00C325C2" w:rsidRPr="004F59CF" w:rsidRDefault="00C325C2" w:rsidP="00C325C2">
      <w:pPr>
        <w:rPr>
          <w:color w:val="000000"/>
          <w:lang w:eastAsia="en-US"/>
        </w:rPr>
      </w:pPr>
      <w:r w:rsidRPr="004F59CF">
        <w:rPr>
          <w:rFonts w:eastAsiaTheme="minorHAnsi"/>
          <w:color w:val="000000"/>
          <w:lang w:eastAsia="en-US"/>
        </w:rPr>
        <w:t xml:space="preserve">4)  </w:t>
      </w:r>
      <w:r w:rsidRPr="004F59CF">
        <w:rPr>
          <w:color w:val="000000"/>
          <w:lang w:eastAsia="en-US"/>
        </w:rPr>
        <w:t xml:space="preserve">умения устанавливать причинно-следственные связи; строить </w:t>
      </w:r>
      <w:proofErr w:type="gramStart"/>
      <w:r w:rsidRPr="004F59CF">
        <w:rPr>
          <w:color w:val="000000"/>
          <w:lang w:eastAsia="en-US"/>
        </w:rPr>
        <w:t>логические рассуждения</w:t>
      </w:r>
      <w:proofErr w:type="gramEnd"/>
      <w:r w:rsidRPr="004F59CF">
        <w:rPr>
          <w:color w:val="000000"/>
          <w:lang w:eastAsia="en-US"/>
        </w:rPr>
        <w:t>, умозаключения (индуктив</w:t>
      </w:r>
      <w:r w:rsidRPr="004F59CF">
        <w:rPr>
          <w:color w:val="000000"/>
          <w:lang w:eastAsia="en-US"/>
        </w:rPr>
        <w:softHyphen/>
        <w:t>ные, дедуктивные и по аналогии) и выводы;</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5)  </w:t>
      </w:r>
      <w:r w:rsidRPr="004F59CF">
        <w:rPr>
          <w:color w:val="000000"/>
          <w:lang w:eastAsia="en-US"/>
        </w:rPr>
        <w:t xml:space="preserve">умения создавать, </w:t>
      </w:r>
      <w:r w:rsidR="00661AB8">
        <w:rPr>
          <w:color w:val="000000"/>
          <w:lang w:eastAsia="en-US"/>
        </w:rPr>
        <w:t>применять и преобразовывать зна</w:t>
      </w:r>
      <w:r w:rsidRPr="004F59CF">
        <w:rPr>
          <w:color w:val="000000"/>
          <w:lang w:eastAsia="en-US"/>
        </w:rPr>
        <w:t>ково-символические средства, модели и схемы для решения учебных и познавательных задач;</w:t>
      </w:r>
    </w:p>
    <w:p w:rsidR="00C325C2" w:rsidRPr="004F59CF" w:rsidRDefault="00C325C2" w:rsidP="00C325C2">
      <w:pPr>
        <w:shd w:val="clear" w:color="auto" w:fill="FFFFFF"/>
        <w:autoSpaceDE w:val="0"/>
        <w:autoSpaceDN w:val="0"/>
        <w:adjustRightInd w:val="0"/>
        <w:rPr>
          <w:rFonts w:eastAsiaTheme="minorHAnsi"/>
          <w:lang w:eastAsia="en-US"/>
        </w:rPr>
      </w:pPr>
      <w:proofErr w:type="gramStart"/>
      <w:r w:rsidRPr="004F59CF">
        <w:rPr>
          <w:rFonts w:eastAsiaTheme="minorHAnsi"/>
          <w:color w:val="000000"/>
          <w:lang w:eastAsia="en-US"/>
        </w:rPr>
        <w:t xml:space="preserve">6)  </w:t>
      </w:r>
      <w:r w:rsidRPr="004F59CF">
        <w:rPr>
          <w:color w:val="000000"/>
          <w:lang w:eastAsia="en-US"/>
        </w:rPr>
        <w:t>развития способности организовывать учебное сотруд</w:t>
      </w:r>
      <w:r w:rsidRPr="004F59CF">
        <w:rPr>
          <w:color w:val="000000"/>
          <w:lang w:eastAsia="en-US"/>
        </w:rPr>
        <w:softHyphen/>
        <w:t>ничество и совместную деятельность с учителем и сверстни</w:t>
      </w:r>
      <w:r w:rsidRPr="004F59CF">
        <w:rPr>
          <w:color w:val="000000"/>
          <w:lang w:eastAsia="en-US"/>
        </w:rPr>
        <w:softHyphen/>
        <w:t>ками: определять цели, распределять функции и роли участ</w:t>
      </w:r>
      <w:r w:rsidRPr="004F59CF">
        <w:rPr>
          <w:color w:val="000000"/>
          <w:lang w:eastAsia="en-US"/>
        </w:rPr>
        <w:softHyphen/>
        <w:t>ников, взаимодействовать и находить общие способы работы; умения работать в группе: находить общее решение и разре</w:t>
      </w:r>
      <w:r w:rsidRPr="004F59CF">
        <w:rPr>
          <w:color w:val="000000"/>
          <w:lang w:eastAsia="en-US"/>
        </w:rPr>
        <w:softHyphen/>
        <w:t>шать конфликты на основе согласования позиций и учёта ин</w:t>
      </w:r>
      <w:r w:rsidRPr="004F59CF">
        <w:rPr>
          <w:color w:val="000000"/>
          <w:lang w:eastAsia="en-US"/>
        </w:rPr>
        <w:softHyphen/>
        <w:t>тересов; слушать партнёра; формулировать, аргументировать и отстаивать своё мнение;</w:t>
      </w:r>
      <w:proofErr w:type="gramEnd"/>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7)  </w:t>
      </w:r>
      <w:r w:rsidRPr="004F59CF">
        <w:rPr>
          <w:color w:val="000000"/>
          <w:lang w:eastAsia="en-US"/>
        </w:rPr>
        <w:t xml:space="preserve">формирования учебной и </w:t>
      </w:r>
      <w:proofErr w:type="spellStart"/>
      <w:r w:rsidRPr="004F59CF">
        <w:rPr>
          <w:color w:val="000000"/>
          <w:lang w:eastAsia="en-US"/>
        </w:rPr>
        <w:t>общепользовательской</w:t>
      </w:r>
      <w:proofErr w:type="spellEnd"/>
      <w:r w:rsidRPr="004F59CF">
        <w:rPr>
          <w:color w:val="000000"/>
          <w:lang w:eastAsia="en-US"/>
        </w:rPr>
        <w:t xml:space="preserve"> компе</w:t>
      </w:r>
      <w:r w:rsidRPr="004F59CF">
        <w:rPr>
          <w:color w:val="000000"/>
          <w:lang w:eastAsia="en-US"/>
        </w:rPr>
        <w:softHyphen/>
        <w:t>тентности в области использования информационно-комму</w:t>
      </w:r>
      <w:r w:rsidRPr="004F59CF">
        <w:rPr>
          <w:color w:val="000000"/>
          <w:lang w:eastAsia="en-US"/>
        </w:rPr>
        <w:softHyphen/>
        <w:t>никационных технологий (</w:t>
      </w:r>
      <w:proofErr w:type="gramStart"/>
      <w:r w:rsidRPr="004F59CF">
        <w:rPr>
          <w:color w:val="000000"/>
          <w:lang w:eastAsia="en-US"/>
        </w:rPr>
        <w:t>ИКТ-компетентности</w:t>
      </w:r>
      <w:proofErr w:type="gramEnd"/>
      <w:r w:rsidRPr="004F59CF">
        <w:rPr>
          <w:color w:val="000000"/>
          <w:lang w:eastAsia="en-US"/>
        </w:rPr>
        <w:t>);</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8)  </w:t>
      </w:r>
      <w:r w:rsidRPr="004F59CF">
        <w:rPr>
          <w:color w:val="000000"/>
          <w:lang w:eastAsia="en-US"/>
        </w:rPr>
        <w:t>первоначального представления об идеях и о методах математики как об универсальном языке науки и техники;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9)  </w:t>
      </w:r>
      <w:r w:rsidRPr="004F59CF">
        <w:rPr>
          <w:color w:val="000000"/>
          <w:lang w:eastAsia="en-US"/>
        </w:rPr>
        <w:t>развития способности видеть математическую задачу в других дисциплинах, в окружающей жизни;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10)  </w:t>
      </w:r>
      <w:r w:rsidRPr="004F59CF">
        <w:rPr>
          <w:color w:val="000000"/>
          <w:lang w:eastAsia="en-US"/>
        </w:rPr>
        <w:t>умения находить в различных источниках информа</w:t>
      </w:r>
      <w:r w:rsidRPr="004F59CF">
        <w:rPr>
          <w:color w:val="000000"/>
          <w:lang w:eastAsia="en-US"/>
        </w:rPr>
        <w:softHyphen/>
        <w:t>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11)  </w:t>
      </w:r>
      <w:r w:rsidRPr="004F59CF">
        <w:rPr>
          <w:color w:val="000000"/>
          <w:lang w:eastAsia="en-US"/>
        </w:rPr>
        <w:t>умения понимать и использовать математические сред</w:t>
      </w:r>
      <w:r w:rsidRPr="004F59CF">
        <w:rPr>
          <w:color w:val="000000"/>
          <w:lang w:eastAsia="en-US"/>
        </w:rPr>
        <w:softHyphen/>
        <w:t>ства наглядности (рисунки, чертежи, схемы и др.) для иллю</w:t>
      </w:r>
      <w:r w:rsidRPr="004F59CF">
        <w:rPr>
          <w:color w:val="000000"/>
          <w:lang w:eastAsia="en-US"/>
        </w:rPr>
        <w:softHyphen/>
        <w:t>страции, интерпретации, аргументации;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12)  </w:t>
      </w:r>
      <w:r w:rsidRPr="004F59CF">
        <w:rPr>
          <w:color w:val="000000"/>
          <w:lang w:eastAsia="en-US"/>
        </w:rPr>
        <w:t>умения выдвигать гипотезы при решении учебных задач и понимания необходимости их проверки;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lastRenderedPageBreak/>
        <w:t xml:space="preserve">13)  </w:t>
      </w:r>
      <w:r w:rsidRPr="004F59CF">
        <w:rPr>
          <w:color w:val="000000"/>
          <w:lang w:eastAsia="en-US"/>
        </w:rPr>
        <w:t>понимания сущности алгоритмических предписаний и умения действовать в соответствии с предложенным ал</w:t>
      </w:r>
      <w:r w:rsidRPr="004F59CF">
        <w:rPr>
          <w:color w:val="000000"/>
          <w:lang w:eastAsia="en-US"/>
        </w:rPr>
        <w:softHyphen/>
        <w:t>горитмом;</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14)  </w:t>
      </w:r>
      <w:r w:rsidRPr="004F59CF">
        <w:rPr>
          <w:color w:val="000000"/>
          <w:lang w:eastAsia="en-US"/>
        </w:rPr>
        <w:t>умения самостоятельно ставить цели, выбирать и соз</w:t>
      </w:r>
      <w:r w:rsidRPr="004F59CF">
        <w:rPr>
          <w:color w:val="000000"/>
          <w:lang w:eastAsia="en-US"/>
        </w:rPr>
        <w:softHyphen/>
        <w:t>давать алгоритмы для решения учебных математических про</w:t>
      </w:r>
      <w:r w:rsidRPr="004F59CF">
        <w:rPr>
          <w:color w:val="000000"/>
          <w:lang w:eastAsia="en-US"/>
        </w:rPr>
        <w:softHyphen/>
        <w:t>блем;</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15)  </w:t>
      </w:r>
      <w:r w:rsidRPr="004F59CF">
        <w:rPr>
          <w:color w:val="000000"/>
          <w:lang w:eastAsia="en-US"/>
        </w:rPr>
        <w:t>способности планировать и осуществлять деятельность, направленную на решение задач исследовательского характера;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i/>
          <w:iCs/>
          <w:color w:val="000000"/>
          <w:lang w:eastAsia="en-US"/>
        </w:rPr>
        <w:t>предметные:</w:t>
      </w:r>
    </w:p>
    <w:p w:rsidR="00C325C2" w:rsidRPr="004F59CF" w:rsidRDefault="00C325C2" w:rsidP="00C325C2">
      <w:pPr>
        <w:rPr>
          <w:color w:val="000000"/>
          <w:lang w:eastAsia="en-US"/>
        </w:rPr>
      </w:pPr>
      <w:r w:rsidRPr="004F59CF">
        <w:rPr>
          <w:rFonts w:eastAsiaTheme="minorHAnsi"/>
          <w:color w:val="000000"/>
          <w:lang w:eastAsia="en-US"/>
        </w:rPr>
        <w:t xml:space="preserve">1) </w:t>
      </w:r>
      <w:r w:rsidRPr="004F59CF">
        <w:rPr>
          <w:color w:val="000000"/>
          <w:lang w:eastAsia="en-US"/>
        </w:rPr>
        <w:t>умения работать с математическим текстом (структу</w:t>
      </w:r>
      <w:r w:rsidRPr="004F59CF">
        <w:rPr>
          <w:color w:val="000000"/>
          <w:lang w:eastAsia="en-US"/>
        </w:rPr>
        <w:softHyphen/>
        <w:t>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w:t>
      </w:r>
      <w:r w:rsidRPr="004F59CF">
        <w:rPr>
          <w:color w:val="000000"/>
          <w:lang w:eastAsia="en-US"/>
        </w:rPr>
        <w:softHyphen/>
        <w:t>пользовать различные языки математики (словесный, симво</w:t>
      </w:r>
      <w:r w:rsidRPr="004F59CF">
        <w:rPr>
          <w:color w:val="000000"/>
          <w:lang w:eastAsia="en-US"/>
        </w:rPr>
        <w:softHyphen/>
        <w:t>лический, графический), развития способности обосновывать суждения, проводить классификацию;</w:t>
      </w:r>
    </w:p>
    <w:p w:rsidR="00C325C2" w:rsidRPr="004F59CF" w:rsidRDefault="00C325C2" w:rsidP="00C325C2">
      <w:pPr>
        <w:shd w:val="clear" w:color="auto" w:fill="FFFFFF"/>
        <w:autoSpaceDE w:val="0"/>
        <w:autoSpaceDN w:val="0"/>
        <w:adjustRightInd w:val="0"/>
        <w:rPr>
          <w:rFonts w:eastAsiaTheme="minorHAnsi"/>
          <w:lang w:eastAsia="en-US"/>
        </w:rPr>
      </w:pPr>
      <w:proofErr w:type="gramStart"/>
      <w:r w:rsidRPr="004F59CF">
        <w:rPr>
          <w:rFonts w:eastAsiaTheme="minorHAnsi"/>
          <w:color w:val="000000"/>
          <w:lang w:eastAsia="en-US"/>
        </w:rPr>
        <w:t xml:space="preserve">2)  </w:t>
      </w:r>
      <w:r w:rsidRPr="004F59CF">
        <w:rPr>
          <w:color w:val="000000"/>
          <w:lang w:eastAsia="en-US"/>
        </w:rPr>
        <w:t>владения базовым понятийным аппаратом: иметь представление о числе, дроби, процентах, об основных гео</w:t>
      </w:r>
      <w:r w:rsidRPr="004F59CF">
        <w:rPr>
          <w:color w:val="000000"/>
          <w:lang w:eastAsia="en-US"/>
        </w:rPr>
        <w:softHyphen/>
        <w:t>метрических объектах (точка, прямая, ломаная, угол, мно</w:t>
      </w:r>
      <w:r w:rsidRPr="004F59CF">
        <w:rPr>
          <w:color w:val="000000"/>
          <w:lang w:eastAsia="en-US"/>
        </w:rPr>
        <w:softHyphen/>
        <w:t>гоугольник, многогранник, круг, окружность, шар, сфера и пр.), формирования представлений о статистических за</w:t>
      </w:r>
      <w:r w:rsidRPr="004F59CF">
        <w:rPr>
          <w:color w:val="000000"/>
          <w:lang w:eastAsia="en-US"/>
        </w:rPr>
        <w:softHyphen/>
        <w:t>кономерностях в реальном мире и различных способах их изучения;</w:t>
      </w:r>
      <w:proofErr w:type="gramEnd"/>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3)  </w:t>
      </w:r>
      <w:r w:rsidRPr="004F59CF">
        <w:rPr>
          <w:color w:val="000000"/>
          <w:lang w:eastAsia="en-US"/>
        </w:rPr>
        <w:t>умения выполнять арифметические преобразования ра</w:t>
      </w:r>
      <w:r w:rsidRPr="004F59CF">
        <w:rPr>
          <w:color w:val="000000"/>
          <w:lang w:eastAsia="en-US"/>
        </w:rPr>
        <w:softHyphen/>
        <w:t>циональных выражений, применять их для решения учебных математических задач и задач, возникающих в смежных учеб</w:t>
      </w:r>
      <w:r w:rsidRPr="004F59CF">
        <w:rPr>
          <w:color w:val="000000"/>
          <w:lang w:eastAsia="en-US"/>
        </w:rPr>
        <w:softHyphen/>
        <w:t>ных предметах;</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4)  </w:t>
      </w:r>
      <w:r w:rsidRPr="004F59CF">
        <w:rPr>
          <w:color w:val="000000"/>
          <w:lang w:eastAsia="en-US"/>
        </w:rPr>
        <w:t>умения пользоваться изученными математическими формулами;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rFonts w:eastAsiaTheme="minorHAnsi"/>
          <w:color w:val="000000"/>
          <w:lang w:eastAsia="en-US"/>
        </w:rPr>
        <w:t xml:space="preserve">5)  </w:t>
      </w:r>
      <w:r w:rsidRPr="004F59CF">
        <w:rPr>
          <w:color w:val="000000"/>
          <w:lang w:eastAsia="en-US"/>
        </w:rPr>
        <w:t>знания основных способов представления и анализа ста</w:t>
      </w:r>
      <w:r w:rsidRPr="004F59CF">
        <w:rPr>
          <w:color w:val="000000"/>
          <w:lang w:eastAsia="en-US"/>
        </w:rPr>
        <w:softHyphen/>
        <w:t>тистических данных; умения решать задачи с помощью пере</w:t>
      </w:r>
      <w:r w:rsidRPr="004F59CF">
        <w:rPr>
          <w:color w:val="000000"/>
          <w:lang w:eastAsia="en-US"/>
        </w:rPr>
        <w:softHyphen/>
        <w:t>бора всех возможных вариантов;</w:t>
      </w:r>
    </w:p>
    <w:p w:rsidR="00AA0645" w:rsidRDefault="00C325C2" w:rsidP="00C325C2">
      <w:pPr>
        <w:shd w:val="clear" w:color="auto" w:fill="FFFFFF"/>
        <w:autoSpaceDE w:val="0"/>
        <w:autoSpaceDN w:val="0"/>
        <w:adjustRightInd w:val="0"/>
        <w:rPr>
          <w:color w:val="000000"/>
          <w:lang w:eastAsia="en-US"/>
        </w:rPr>
      </w:pPr>
      <w:r w:rsidRPr="004F59CF">
        <w:rPr>
          <w:rFonts w:eastAsiaTheme="minorHAnsi"/>
          <w:color w:val="000000"/>
          <w:lang w:eastAsia="en-US"/>
        </w:rPr>
        <w:t xml:space="preserve">6)  </w:t>
      </w:r>
      <w:r w:rsidRPr="004F59CF">
        <w:rPr>
          <w:color w:val="000000"/>
          <w:lang w:eastAsia="en-US"/>
        </w:rPr>
        <w:t>умения применять изученные понятия, результаты и ме</w:t>
      </w:r>
      <w:r w:rsidRPr="004F59CF">
        <w:rPr>
          <w:color w:val="000000"/>
          <w:lang w:eastAsia="en-US"/>
        </w:rPr>
        <w:softHyphen/>
        <w:t>тоды при решении задач из различных разделов курса, в том числе задач, не сводящихся к непосредственному применению известных алгоритмов.</w:t>
      </w:r>
    </w:p>
    <w:p w:rsidR="007A78A6" w:rsidRDefault="007A78A6">
      <w:pPr>
        <w:spacing w:after="200" w:line="276" w:lineRule="auto"/>
        <w:rPr>
          <w:color w:val="000000"/>
          <w:lang w:eastAsia="en-US"/>
        </w:rPr>
      </w:pPr>
      <w:r>
        <w:rPr>
          <w:color w:val="000000"/>
          <w:lang w:eastAsia="en-US"/>
        </w:rPr>
        <w:br w:type="page"/>
      </w:r>
    </w:p>
    <w:p w:rsidR="00C325C2" w:rsidRPr="004F59CF" w:rsidRDefault="00C325C2" w:rsidP="00C325C2">
      <w:pPr>
        <w:shd w:val="clear" w:color="auto" w:fill="FFFFFF"/>
        <w:autoSpaceDE w:val="0"/>
        <w:autoSpaceDN w:val="0"/>
        <w:adjustRightInd w:val="0"/>
        <w:rPr>
          <w:rFonts w:eastAsiaTheme="minorHAnsi"/>
          <w:lang w:eastAsia="en-US"/>
        </w:rPr>
      </w:pPr>
      <w:r w:rsidRPr="004F59CF">
        <w:rPr>
          <w:b/>
          <w:bCs/>
          <w:color w:val="000000"/>
          <w:lang w:eastAsia="en-US"/>
        </w:rPr>
        <w:lastRenderedPageBreak/>
        <w:t>СОДЕРЖАНИЕ КУРСА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АРИФМЕТИКА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b/>
          <w:bCs/>
          <w:color w:val="000000"/>
          <w:lang w:eastAsia="en-US"/>
        </w:rPr>
        <w:t xml:space="preserve">Натуральные числа. </w:t>
      </w:r>
      <w:r w:rsidRPr="004F59CF">
        <w:rPr>
          <w:color w:val="000000"/>
          <w:lang w:eastAsia="en-US"/>
        </w:rPr>
        <w:t>Натуральный ряд. Десятичная си</w:t>
      </w:r>
      <w:r w:rsidRPr="004F59CF">
        <w:rPr>
          <w:color w:val="000000"/>
          <w:lang w:eastAsia="en-US"/>
        </w:rPr>
        <w:softHyphen/>
        <w:t>стема счисления. Арифметические действия с натуральны</w:t>
      </w:r>
      <w:r w:rsidRPr="004F59CF">
        <w:rPr>
          <w:color w:val="000000"/>
          <w:lang w:eastAsia="en-US"/>
        </w:rPr>
        <w:softHyphen/>
        <w:t>ми числами. Свойства арифметических действий. Понятие о степени с натуральным показателем. Квадрат и куб чис</w:t>
      </w:r>
      <w:r w:rsidRPr="004F59CF">
        <w:rPr>
          <w:color w:val="000000"/>
          <w:lang w:eastAsia="en-US"/>
        </w:rPr>
        <w:softHyphen/>
        <w:t>ла. 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w:t>
      </w:r>
      <w:r w:rsidRPr="004F59CF">
        <w:rPr>
          <w:color w:val="000000"/>
          <w:lang w:eastAsia="en-US"/>
        </w:rPr>
        <w:softHyphen/>
        <w:t>бами. Делители и кратные. Наибольший общий делитель; наименьшее общее кратное. Свойства делимости. Признаки делимости на 2, 3, 5, 9, 10. Простые и составные числа. Раз</w:t>
      </w:r>
      <w:r w:rsidRPr="004F59CF">
        <w:rPr>
          <w:color w:val="000000"/>
          <w:lang w:eastAsia="en-US"/>
        </w:rPr>
        <w:softHyphen/>
        <w:t>ложение натурального числа на простые множители. Деление с остатком.</w:t>
      </w:r>
    </w:p>
    <w:p w:rsidR="00C325C2" w:rsidRPr="004F59CF" w:rsidRDefault="00C325C2" w:rsidP="00C325C2">
      <w:pPr>
        <w:rPr>
          <w:color w:val="000000"/>
          <w:lang w:eastAsia="en-US"/>
        </w:rPr>
      </w:pPr>
      <w:r w:rsidRPr="004F59CF">
        <w:rPr>
          <w:b/>
          <w:bCs/>
          <w:color w:val="000000"/>
          <w:lang w:eastAsia="en-US"/>
        </w:rPr>
        <w:t xml:space="preserve">Дроби. </w:t>
      </w:r>
      <w:r w:rsidRPr="004F59CF">
        <w:rPr>
          <w:color w:val="000000"/>
          <w:lang w:eastAsia="en-US"/>
        </w:rPr>
        <w:t>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w:t>
      </w:r>
      <w:r w:rsidRPr="004F59CF">
        <w:rPr>
          <w:color w:val="000000"/>
          <w:lang w:eastAsia="en-US"/>
        </w:rPr>
        <w:softHyphen/>
        <w:t>лого по его части. 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 Отношение. Пропорция;</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основное свойство пропорции. Проценты; нахождение про</w:t>
      </w:r>
      <w:r w:rsidRPr="004F59CF">
        <w:rPr>
          <w:color w:val="000000"/>
          <w:lang w:eastAsia="en-US"/>
        </w:rPr>
        <w:softHyphen/>
        <w:t>центов от величины и величины по её процентам; выражение отношения в процентах. Решение текстовых задач арифмети</w:t>
      </w:r>
      <w:r w:rsidRPr="004F59CF">
        <w:rPr>
          <w:color w:val="000000"/>
          <w:lang w:eastAsia="en-US"/>
        </w:rPr>
        <w:softHyphen/>
        <w:t>ческими способами.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b/>
          <w:bCs/>
          <w:color w:val="000000"/>
          <w:lang w:eastAsia="en-US"/>
        </w:rPr>
        <w:t xml:space="preserve">Рациональные числа. </w:t>
      </w:r>
      <w:r w:rsidRPr="004F59CF">
        <w:rPr>
          <w:color w:val="000000"/>
          <w:lang w:eastAsia="en-US"/>
        </w:rPr>
        <w:t>Положительные и отрицательные числа, модуль числа. Изображение чисел точками коорди</w:t>
      </w:r>
      <w:r w:rsidRPr="004F59CF">
        <w:rPr>
          <w:color w:val="000000"/>
          <w:lang w:eastAsia="en-US"/>
        </w:rPr>
        <w:softHyphen/>
        <w:t>натной прямой; геометрическая интерпретация модуля чис</w:t>
      </w:r>
      <w:r w:rsidRPr="004F59CF">
        <w:rPr>
          <w:color w:val="000000"/>
          <w:lang w:eastAsia="en-US"/>
        </w:rPr>
        <w:softHyphen/>
        <w:t>ла. Множество целых чисел. Множество рациональных чисел. Сравнение рациональных чисел. Арифметические действия с рациональными числами. Свойства арифметических дей</w:t>
      </w:r>
      <w:r w:rsidRPr="004F59CF">
        <w:rPr>
          <w:color w:val="000000"/>
          <w:lang w:eastAsia="en-US"/>
        </w:rPr>
        <w:softHyphen/>
        <w:t>ствий.</w:t>
      </w:r>
    </w:p>
    <w:p w:rsidR="00C325C2" w:rsidRPr="004F59CF" w:rsidRDefault="00C325C2" w:rsidP="00C325C2">
      <w:pPr>
        <w:shd w:val="clear" w:color="auto" w:fill="FFFFFF"/>
        <w:autoSpaceDE w:val="0"/>
        <w:autoSpaceDN w:val="0"/>
        <w:adjustRightInd w:val="0"/>
        <w:rPr>
          <w:rFonts w:eastAsiaTheme="minorHAnsi"/>
          <w:lang w:eastAsia="en-US"/>
        </w:rPr>
      </w:pPr>
      <w:r w:rsidRPr="004F59CF">
        <w:rPr>
          <w:b/>
          <w:bCs/>
          <w:color w:val="000000"/>
          <w:lang w:eastAsia="en-US"/>
        </w:rPr>
        <w:t xml:space="preserve">Измерения, приближения, оценки. Зависимости между величинами. </w:t>
      </w:r>
      <w:r w:rsidRPr="004F59CF">
        <w:rPr>
          <w:color w:val="000000"/>
          <w:lang w:eastAsia="en-US"/>
        </w:rPr>
        <w:t xml:space="preserve">Единицы измерения </w:t>
      </w:r>
      <w:r w:rsidRPr="004F59CF">
        <w:rPr>
          <w:i/>
          <w:iCs/>
          <w:color w:val="000000"/>
          <w:lang w:eastAsia="en-US"/>
        </w:rPr>
        <w:t xml:space="preserve">длины, площади, объёма, массы, времени, скорости. </w:t>
      </w:r>
      <w:proofErr w:type="gramStart"/>
      <w:r w:rsidRPr="004F59CF">
        <w:rPr>
          <w:color w:val="000000"/>
          <w:lang w:eastAsia="en-US"/>
        </w:rPr>
        <w:t xml:space="preserve">Примеры зависимостей между величинами </w:t>
      </w:r>
      <w:r w:rsidRPr="004F59CF">
        <w:rPr>
          <w:i/>
          <w:iCs/>
          <w:color w:val="000000"/>
          <w:lang w:eastAsia="en-US"/>
        </w:rPr>
        <w:t>скорость, время, расстояние; производитель</w:t>
      </w:r>
      <w:r w:rsidRPr="004F59CF">
        <w:rPr>
          <w:i/>
          <w:iCs/>
          <w:color w:val="000000"/>
          <w:lang w:eastAsia="en-US"/>
        </w:rPr>
        <w:softHyphen/>
        <w:t xml:space="preserve">ность, время, работа; цена, количество, стоимость </w:t>
      </w:r>
      <w:r w:rsidRPr="004F59CF">
        <w:rPr>
          <w:color w:val="000000"/>
          <w:lang w:eastAsia="en-US"/>
        </w:rPr>
        <w:t>и др. Представление зависимостей в виде формул.</w:t>
      </w:r>
      <w:proofErr w:type="gramEnd"/>
      <w:r w:rsidRPr="004F59CF">
        <w:rPr>
          <w:color w:val="000000"/>
          <w:lang w:eastAsia="en-US"/>
        </w:rPr>
        <w:t xml:space="preserve"> Вычисления по формулам. Решение текстовых задач арифметическими спо</w:t>
      </w:r>
      <w:r w:rsidRPr="004F59CF">
        <w:rPr>
          <w:color w:val="000000"/>
          <w:lang w:eastAsia="en-US"/>
        </w:rPr>
        <w:softHyphen/>
        <w:t>собами.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ЭЛЕМЕНТЫ АЛГЕБРЫ</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Использование букв для обозначения чисел; для записи свойств арифметических действий. Буквенные выражения (выражения с переменными). Числовое значение буквенного выражения. Уравнение, корень уравнения. Нахождение неиз</w:t>
      </w:r>
      <w:r w:rsidRPr="004F59CF">
        <w:rPr>
          <w:color w:val="000000"/>
          <w:lang w:eastAsia="en-US"/>
        </w:rPr>
        <w:softHyphen/>
        <w:t>вестных компонентов арифметических действий. Декартовы координаты на плоскости. Построение точки по её коорди</w:t>
      </w:r>
      <w:r w:rsidRPr="004F59CF">
        <w:rPr>
          <w:color w:val="000000"/>
          <w:lang w:eastAsia="en-US"/>
        </w:rPr>
        <w:softHyphen/>
        <w:t>натам, определение координат точки на плоскости.</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ОПИСАТЕЛЬНАЯ СТАТИСТИКА. ВЕРОЯТНОСТЬ. КОМБИНАТОРИКА. МНОЖЕСТВА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Представление данных в виде таблиц, диаграмм. Понятие о случайном опыте и событии. Достоверное и невозможное события. Сравнение шансов. Решение комбинаторных задач перебором вариантов. Множество, элемент множества. Пустое множество. Подмножество. Объединение и пересечение мно</w:t>
      </w:r>
      <w:r w:rsidRPr="004F59CF">
        <w:rPr>
          <w:color w:val="000000"/>
          <w:lang w:eastAsia="en-US"/>
        </w:rPr>
        <w:softHyphen/>
        <w:t>жеств. Иллюстрация отношений между множествами с помо</w:t>
      </w:r>
      <w:r w:rsidRPr="004F59CF">
        <w:rPr>
          <w:color w:val="000000"/>
          <w:lang w:eastAsia="en-US"/>
        </w:rPr>
        <w:softHyphen/>
        <w:t>щью диаграмм Эйлера — Венна.</w:t>
      </w:r>
    </w:p>
    <w:p w:rsidR="00C325C2" w:rsidRPr="004F59CF" w:rsidRDefault="00C325C2" w:rsidP="00C325C2">
      <w:pPr>
        <w:shd w:val="clear" w:color="auto" w:fill="FFFFFF"/>
        <w:autoSpaceDE w:val="0"/>
        <w:autoSpaceDN w:val="0"/>
        <w:adjustRightInd w:val="0"/>
        <w:rPr>
          <w:rFonts w:eastAsiaTheme="minorHAnsi"/>
          <w:lang w:eastAsia="en-US"/>
        </w:rPr>
      </w:pPr>
      <w:r w:rsidRPr="004F59CF">
        <w:rPr>
          <w:color w:val="000000"/>
          <w:lang w:eastAsia="en-US"/>
        </w:rPr>
        <w:t>НАГЛЯДНАЯ ГЕОМЕТРИЯ</w:t>
      </w:r>
    </w:p>
    <w:p w:rsidR="004F59CF" w:rsidRPr="005163F1" w:rsidRDefault="00C325C2" w:rsidP="005163F1">
      <w:pPr>
        <w:rPr>
          <w:color w:val="000000"/>
          <w:lang w:eastAsia="en-US"/>
        </w:rPr>
      </w:pPr>
      <w:proofErr w:type="gramStart"/>
      <w:r w:rsidRPr="004F59CF">
        <w:rPr>
          <w:color w:val="000000"/>
          <w:lang w:eastAsia="en-US"/>
        </w:rPr>
        <w:t>Наглядные представления о фигурах на плоскости: прямая, отрезок, луч, угол, ломаная, многоугольник, правильный мно</w:t>
      </w:r>
      <w:r w:rsidRPr="004F59CF">
        <w:rPr>
          <w:color w:val="000000"/>
          <w:lang w:eastAsia="en-US"/>
        </w:rPr>
        <w:softHyphen/>
        <w:t>гоугольник, окружность, круг.</w:t>
      </w:r>
      <w:proofErr w:type="gramEnd"/>
      <w:r w:rsidRPr="004F59CF">
        <w:rPr>
          <w:color w:val="000000"/>
          <w:lang w:eastAsia="en-US"/>
        </w:rPr>
        <w:t xml:space="preserve"> Четырёхугольни</w:t>
      </w:r>
      <w:r w:rsidR="005163F1">
        <w:rPr>
          <w:color w:val="000000"/>
          <w:lang w:eastAsia="en-US"/>
        </w:rPr>
        <w:t>к, прямоуголь</w:t>
      </w:r>
      <w:r w:rsidR="004F59CF" w:rsidRPr="004F59CF">
        <w:rPr>
          <w:color w:val="000000"/>
          <w:lang w:eastAsia="en-US"/>
        </w:rPr>
        <w:t xml:space="preserve">ник, квадрат. Треугольник, виды треугольников. Изображение геометрических фигур. Взаимное расположение двух прямых, двух окружностей, прямой и окружности. Длина отрезка, </w:t>
      </w:r>
      <w:proofErr w:type="gramStart"/>
      <w:r w:rsidR="004F59CF" w:rsidRPr="004F59CF">
        <w:rPr>
          <w:color w:val="000000"/>
          <w:lang w:eastAsia="en-US"/>
        </w:rPr>
        <w:t>ло</w:t>
      </w:r>
      <w:r w:rsidR="004F59CF" w:rsidRPr="004F59CF">
        <w:rPr>
          <w:color w:val="000000"/>
          <w:lang w:eastAsia="en-US"/>
        </w:rPr>
        <w:softHyphen/>
        <w:t>маной</w:t>
      </w:r>
      <w:proofErr w:type="gramEnd"/>
      <w:r w:rsidR="004F59CF" w:rsidRPr="004F59CF">
        <w:rPr>
          <w:color w:val="000000"/>
          <w:lang w:eastAsia="en-US"/>
        </w:rPr>
        <w:t>. Периметр многоугольника. Единицы измерения дли</w:t>
      </w:r>
      <w:r w:rsidR="004F59CF" w:rsidRPr="004F59CF">
        <w:rPr>
          <w:color w:val="000000"/>
          <w:lang w:eastAsia="en-US"/>
        </w:rPr>
        <w:softHyphen/>
        <w:t>ны. Измерение длины отрезка, построение отрезка заданной длины. Угол. Виды углов. Градусная мера угла. Измерение и построение углов с помощью транспортира. Понятие площа</w:t>
      </w:r>
      <w:r w:rsidR="004F59CF" w:rsidRPr="004F59CF">
        <w:rPr>
          <w:color w:val="000000"/>
          <w:lang w:eastAsia="en-US"/>
        </w:rPr>
        <w:softHyphen/>
        <w:t>ди фигуры; единицы измерения площади. Площадь прямо</w:t>
      </w:r>
      <w:r w:rsidR="004F59CF" w:rsidRPr="004F59CF">
        <w:rPr>
          <w:color w:val="000000"/>
          <w:lang w:eastAsia="en-US"/>
        </w:rPr>
        <w:softHyphen/>
        <w:t xml:space="preserve">угольника, квадрата. Равновеликие фигуры. </w:t>
      </w:r>
      <w:proofErr w:type="gramStart"/>
      <w:r w:rsidR="004F59CF" w:rsidRPr="004F59CF">
        <w:rPr>
          <w:color w:val="000000"/>
          <w:lang w:eastAsia="en-US"/>
        </w:rPr>
        <w:t>Наглядные пред</w:t>
      </w:r>
      <w:r w:rsidR="004F59CF" w:rsidRPr="004F59CF">
        <w:rPr>
          <w:color w:val="000000"/>
          <w:lang w:eastAsia="en-US"/>
        </w:rPr>
        <w:softHyphen/>
        <w:t>ставления о пространственных фигурах: куб, параллелепипед, призма, пирамида, шар, сфера, конус, цилиндр.</w:t>
      </w:r>
      <w:proofErr w:type="gramEnd"/>
      <w:r w:rsidR="004F59CF" w:rsidRPr="004F59CF">
        <w:rPr>
          <w:color w:val="000000"/>
          <w:lang w:eastAsia="en-US"/>
        </w:rPr>
        <w:t xml:space="preserve"> Изображение </w:t>
      </w:r>
      <w:r w:rsidR="004F59CF" w:rsidRPr="004F59CF">
        <w:rPr>
          <w:color w:val="000000"/>
          <w:lang w:eastAsia="en-US"/>
        </w:rPr>
        <w:lastRenderedPageBreak/>
        <w:t>пространственных фигур. Примеры сечений. Многогранники, правильные многогранники. Примеры развёрток многогран</w:t>
      </w:r>
      <w:r w:rsidR="004F59CF" w:rsidRPr="004F59CF">
        <w:rPr>
          <w:color w:val="000000"/>
          <w:lang w:eastAsia="en-US"/>
        </w:rPr>
        <w:softHyphen/>
        <w:t>ников, цилиндра и конуса. Понятие объёма; единицы объёма. Объём прямоугольного параллелепипеда, куба. Понятие о ра</w:t>
      </w:r>
      <w:r w:rsidR="004F59CF" w:rsidRPr="004F59CF">
        <w:rPr>
          <w:color w:val="000000"/>
          <w:lang w:eastAsia="en-US"/>
        </w:rPr>
        <w:softHyphen/>
        <w:t>венстве фигур. Центральная, осевая и зеркальная симметрии. Изображение симметричных фигур.</w:t>
      </w:r>
    </w:p>
    <w:p w:rsidR="004F59CF" w:rsidRPr="004F59CF" w:rsidRDefault="004F59CF" w:rsidP="004F59CF">
      <w:pPr>
        <w:shd w:val="clear" w:color="auto" w:fill="FFFFFF"/>
        <w:autoSpaceDE w:val="0"/>
        <w:autoSpaceDN w:val="0"/>
        <w:adjustRightInd w:val="0"/>
        <w:rPr>
          <w:rFonts w:eastAsiaTheme="minorHAnsi"/>
          <w:lang w:eastAsia="en-US"/>
        </w:rPr>
      </w:pPr>
      <w:r w:rsidRPr="004F59CF">
        <w:rPr>
          <w:color w:val="000000"/>
          <w:lang w:eastAsia="en-US"/>
        </w:rPr>
        <w:t>МАТЕМАТИКА В ИСТОРИЧЕСКОМ РАЗВИТИИ</w:t>
      </w:r>
      <w:proofErr w:type="gramStart"/>
      <w:r w:rsidRPr="004F59CF">
        <w:rPr>
          <w:color w:val="000000"/>
          <w:vertAlign w:val="superscript"/>
          <w:lang w:eastAsia="en-US"/>
        </w:rPr>
        <w:t>1</w:t>
      </w:r>
      <w:proofErr w:type="gramEnd"/>
    </w:p>
    <w:p w:rsidR="00036CA2" w:rsidRDefault="004F59CF" w:rsidP="004F59CF">
      <w:pPr>
        <w:shd w:val="clear" w:color="auto" w:fill="FFFFFF"/>
        <w:autoSpaceDE w:val="0"/>
        <w:autoSpaceDN w:val="0"/>
        <w:adjustRightInd w:val="0"/>
        <w:rPr>
          <w:color w:val="000000"/>
          <w:lang w:eastAsia="en-US"/>
        </w:rPr>
      </w:pPr>
      <w:r w:rsidRPr="004F59CF">
        <w:rPr>
          <w:color w:val="000000"/>
          <w:lang w:eastAsia="en-US"/>
        </w:rPr>
        <w:t>История формирования понятия числа: натуральные числа, дроби, недостаточность рациональных чисел для Геометриче</w:t>
      </w:r>
      <w:r w:rsidRPr="004F59CF">
        <w:rPr>
          <w:color w:val="000000"/>
          <w:lang w:eastAsia="en-US"/>
        </w:rPr>
        <w:softHyphen/>
        <w:t>ских измерений.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w:t>
      </w:r>
      <w:r w:rsidRPr="004F59CF">
        <w:rPr>
          <w:color w:val="000000"/>
          <w:lang w:eastAsia="en-US"/>
        </w:rPr>
        <w:softHyphen/>
        <w:t>ницкий. Л. Эйлер.</w:t>
      </w:r>
    </w:p>
    <w:p w:rsidR="00036CA2" w:rsidRPr="009F3439" w:rsidRDefault="00036CA2" w:rsidP="009F3439">
      <w:pPr>
        <w:spacing w:line="276" w:lineRule="auto"/>
        <w:ind w:left="1985" w:right="2267"/>
        <w:jc w:val="center"/>
        <w:rPr>
          <w:b/>
          <w:sz w:val="28"/>
          <w:szCs w:val="28"/>
        </w:rPr>
      </w:pPr>
    </w:p>
    <w:p w:rsidR="00661AB8" w:rsidRDefault="00661AB8" w:rsidP="004F59CF">
      <w:pPr>
        <w:shd w:val="clear" w:color="auto" w:fill="FFFFFF"/>
        <w:autoSpaceDE w:val="0"/>
        <w:autoSpaceDN w:val="0"/>
        <w:adjustRightInd w:val="0"/>
        <w:rPr>
          <w:b/>
          <w:bCs/>
          <w:color w:val="000000"/>
          <w:lang w:eastAsia="en-US"/>
        </w:rPr>
      </w:pPr>
    </w:p>
    <w:p w:rsidR="004F59CF" w:rsidRDefault="004F59CF" w:rsidP="004F59CF">
      <w:pPr>
        <w:sectPr w:rsidR="004F59CF" w:rsidSect="007208AC">
          <w:pgSz w:w="11906" w:h="16838"/>
          <w:pgMar w:top="1134" w:right="850" w:bottom="1134" w:left="1701" w:header="708" w:footer="708" w:gutter="0"/>
          <w:cols w:space="708"/>
          <w:docGrid w:linePitch="360"/>
        </w:sectPr>
      </w:pPr>
      <w:proofErr w:type="spellStart"/>
      <w:r w:rsidRPr="004F59CF">
        <w:rPr>
          <w:color w:val="000000"/>
          <w:lang w:eastAsia="en-US"/>
        </w:rPr>
        <w:t>ов</w:t>
      </w:r>
      <w:proofErr w:type="spellEnd"/>
      <w:r w:rsidRPr="004F59CF">
        <w:rPr>
          <w:color w:val="000000"/>
          <w:lang w:eastAsia="en-US"/>
        </w:rPr>
        <w:t>.</w:t>
      </w:r>
    </w:p>
    <w:p w:rsidR="007A094C" w:rsidRPr="0049182E" w:rsidRDefault="007A094C" w:rsidP="007A094C">
      <w:pPr>
        <w:jc w:val="center"/>
        <w:rPr>
          <w:b/>
          <w:color w:val="0070C0"/>
          <w:sz w:val="32"/>
          <w:szCs w:val="32"/>
        </w:rPr>
      </w:pPr>
      <w:r w:rsidRPr="0049182E">
        <w:rPr>
          <w:b/>
          <w:color w:val="0070C0"/>
          <w:sz w:val="32"/>
          <w:szCs w:val="32"/>
        </w:rPr>
        <w:lastRenderedPageBreak/>
        <w:t>Календарно-тематическое планирование</w:t>
      </w:r>
    </w:p>
    <w:p w:rsidR="0049182E" w:rsidRDefault="0049182E" w:rsidP="007A094C">
      <w:pPr>
        <w:jc w:val="center"/>
        <w:rPr>
          <w:b/>
          <w:sz w:val="32"/>
          <w:szCs w:val="32"/>
        </w:rPr>
      </w:pPr>
    </w:p>
    <w:tbl>
      <w:tblPr>
        <w:tblStyle w:val="ac"/>
        <w:tblW w:w="0" w:type="auto"/>
        <w:tblLook w:val="04A0"/>
      </w:tblPr>
      <w:tblGrid>
        <w:gridCol w:w="959"/>
        <w:gridCol w:w="1417"/>
        <w:gridCol w:w="3261"/>
        <w:gridCol w:w="708"/>
        <w:gridCol w:w="142"/>
        <w:gridCol w:w="284"/>
        <w:gridCol w:w="283"/>
        <w:gridCol w:w="7732"/>
      </w:tblGrid>
      <w:tr w:rsidR="0049182E" w:rsidTr="0049182E">
        <w:tc>
          <w:tcPr>
            <w:tcW w:w="959" w:type="dxa"/>
          </w:tcPr>
          <w:p w:rsidR="0049182E" w:rsidRPr="0049182E" w:rsidRDefault="0049182E" w:rsidP="007A094C">
            <w:pPr>
              <w:jc w:val="center"/>
            </w:pPr>
            <w:r w:rsidRPr="0049182E">
              <w:t xml:space="preserve">№ </w:t>
            </w:r>
            <w:proofErr w:type="gramStart"/>
            <w:r w:rsidRPr="0049182E">
              <w:t>п</w:t>
            </w:r>
            <w:proofErr w:type="gramEnd"/>
            <w:r w:rsidRPr="0049182E">
              <w:t>/п</w:t>
            </w:r>
          </w:p>
        </w:tc>
        <w:tc>
          <w:tcPr>
            <w:tcW w:w="1417" w:type="dxa"/>
          </w:tcPr>
          <w:p w:rsidR="0049182E" w:rsidRPr="0049182E" w:rsidRDefault="0049182E" w:rsidP="007A094C">
            <w:pPr>
              <w:jc w:val="center"/>
            </w:pPr>
            <w:r w:rsidRPr="0049182E">
              <w:t>дата</w:t>
            </w:r>
          </w:p>
        </w:tc>
        <w:tc>
          <w:tcPr>
            <w:tcW w:w="3261" w:type="dxa"/>
          </w:tcPr>
          <w:p w:rsidR="0049182E" w:rsidRPr="0049182E" w:rsidRDefault="0049182E" w:rsidP="007A094C">
            <w:pPr>
              <w:jc w:val="center"/>
            </w:pPr>
            <w:r w:rsidRPr="0049182E">
              <w:t>Тема урока</w:t>
            </w:r>
          </w:p>
        </w:tc>
        <w:tc>
          <w:tcPr>
            <w:tcW w:w="9149" w:type="dxa"/>
            <w:gridSpan w:val="5"/>
          </w:tcPr>
          <w:p w:rsidR="0049182E" w:rsidRPr="0049182E" w:rsidRDefault="009F3439" w:rsidP="009F3439">
            <w:pPr>
              <w:jc w:val="center"/>
            </w:pPr>
            <w:r>
              <w:t>Основные в</w:t>
            </w:r>
            <w:r w:rsidR="0049182E" w:rsidRPr="0049182E">
              <w:t>иды учебной деятельности</w:t>
            </w:r>
          </w:p>
        </w:tc>
      </w:tr>
      <w:tr w:rsidR="0049182E" w:rsidTr="0049182E">
        <w:tc>
          <w:tcPr>
            <w:tcW w:w="14786" w:type="dxa"/>
            <w:gridSpan w:val="8"/>
          </w:tcPr>
          <w:p w:rsidR="0049182E" w:rsidRPr="0049182E" w:rsidRDefault="00591E2F" w:rsidP="007A094C">
            <w:pPr>
              <w:jc w:val="center"/>
              <w:rPr>
                <w:b/>
                <w:color w:val="0070C0"/>
              </w:rPr>
            </w:pPr>
            <w:r w:rsidRPr="00B057CC">
              <w:rPr>
                <w:b/>
              </w:rPr>
              <w:t>§1. Натуральные числа и шкалы (15 уроков)</w:t>
            </w:r>
          </w:p>
        </w:tc>
      </w:tr>
      <w:tr w:rsidR="0049182E" w:rsidRPr="0049182E" w:rsidTr="00591E2F">
        <w:tc>
          <w:tcPr>
            <w:tcW w:w="959" w:type="dxa"/>
          </w:tcPr>
          <w:p w:rsidR="0049182E" w:rsidRPr="0049182E" w:rsidRDefault="0049182E" w:rsidP="0049182E">
            <w:pPr>
              <w:jc w:val="center"/>
            </w:pPr>
            <w:r w:rsidRPr="0049182E">
              <w:t>1</w:t>
            </w:r>
          </w:p>
        </w:tc>
        <w:tc>
          <w:tcPr>
            <w:tcW w:w="1417" w:type="dxa"/>
          </w:tcPr>
          <w:p w:rsidR="0049182E" w:rsidRPr="0049182E" w:rsidRDefault="00FA6A4B" w:rsidP="0049182E">
            <w:pPr>
              <w:jc w:val="center"/>
            </w:pPr>
            <w:r>
              <w:t>01.09</w:t>
            </w:r>
          </w:p>
        </w:tc>
        <w:tc>
          <w:tcPr>
            <w:tcW w:w="3969" w:type="dxa"/>
            <w:gridSpan w:val="2"/>
          </w:tcPr>
          <w:p w:rsidR="0049182E" w:rsidRPr="009F386B" w:rsidRDefault="0049182E" w:rsidP="0049182E">
            <w:pPr>
              <w:jc w:val="center"/>
            </w:pPr>
            <w:r>
              <w:t>Обозначение натуральных чисел, п.1</w:t>
            </w:r>
          </w:p>
        </w:tc>
        <w:tc>
          <w:tcPr>
            <w:tcW w:w="8441" w:type="dxa"/>
            <w:gridSpan w:val="4"/>
            <w:vMerge w:val="restart"/>
          </w:tcPr>
          <w:p w:rsidR="0049182E" w:rsidRDefault="0049182E" w:rsidP="0049182E">
            <w:pPr>
              <w:jc w:val="center"/>
              <w:rPr>
                <w:color w:val="000000"/>
                <w:lang w:eastAsia="en-US"/>
              </w:rPr>
            </w:pPr>
            <w:r w:rsidRPr="0049182E">
              <w:rPr>
                <w:color w:val="000000"/>
                <w:lang w:eastAsia="en-US"/>
              </w:rPr>
              <w:t xml:space="preserve">Описывать свойства натурального ряда. </w:t>
            </w:r>
            <w:proofErr w:type="gramStart"/>
            <w:r w:rsidRPr="0049182E">
              <w:rPr>
                <w:color w:val="000000"/>
                <w:lang w:eastAsia="en-US"/>
              </w:rPr>
              <w:t>Верно</w:t>
            </w:r>
            <w:proofErr w:type="gramEnd"/>
            <w:r w:rsidRPr="0049182E">
              <w:rPr>
                <w:color w:val="000000"/>
                <w:lang w:eastAsia="en-US"/>
              </w:rPr>
              <w:t xml:space="preserve"> использовать в речи термины </w:t>
            </w:r>
            <w:r w:rsidRPr="0049182E">
              <w:rPr>
                <w:i/>
                <w:iCs/>
                <w:color w:val="000000"/>
                <w:lang w:eastAsia="en-US"/>
              </w:rPr>
              <w:t xml:space="preserve">цифра, число, </w:t>
            </w:r>
            <w:r w:rsidRPr="0049182E">
              <w:rPr>
                <w:color w:val="000000"/>
                <w:lang w:eastAsia="en-US"/>
              </w:rPr>
              <w:t>на</w:t>
            </w:r>
            <w:r w:rsidRPr="0049182E">
              <w:rPr>
                <w:color w:val="000000"/>
                <w:lang w:eastAsia="en-US"/>
              </w:rPr>
              <w:softHyphen/>
              <w:t>зывать классы и разряды в записи натурального числа. Читать и записывать натуральные числа, определять значность числа, сравнивать и упо</w:t>
            </w:r>
            <w:r w:rsidRPr="0049182E">
              <w:rPr>
                <w:color w:val="000000"/>
                <w:lang w:eastAsia="en-US"/>
              </w:rPr>
              <w:softHyphen/>
              <w:t xml:space="preserve">рядочивать их, грамматически правильно читать встречающиеся     математические     выражения. </w:t>
            </w:r>
            <w:proofErr w:type="gramStart"/>
            <w:r w:rsidRPr="0049182E">
              <w:rPr>
                <w:color w:val="000000"/>
                <w:lang w:eastAsia="en-US"/>
              </w:rPr>
              <w:t>Распознавать  на  чертежах,   рисунках,   в  окру</w:t>
            </w:r>
            <w:r w:rsidRPr="0049182E">
              <w:rPr>
                <w:color w:val="000000"/>
                <w:lang w:eastAsia="en-US"/>
              </w:rPr>
              <w:softHyphen/>
              <w:t>жающем  мире  геометрические  фигуры:  точку, отрезок,   прямую,   луч,   дополнительные   лучи, плоскость,  многоугольник.</w:t>
            </w:r>
            <w:proofErr w:type="gramEnd"/>
            <w:r w:rsidRPr="0049182E">
              <w:rPr>
                <w:color w:val="000000"/>
                <w:lang w:eastAsia="en-US"/>
              </w:rPr>
              <w:t xml:space="preserve">  Приводить примеры аналогов геометрических фигур в окружающем мире. Изображать геометрические фигуры и их конфигурации от руки и с использованием чер</w:t>
            </w:r>
            <w:r w:rsidRPr="0049182E">
              <w:rPr>
                <w:color w:val="000000"/>
                <w:lang w:eastAsia="en-US"/>
              </w:rPr>
              <w:softHyphen/>
              <w:t>тёжных   инструментов.   Изображать   геометри</w:t>
            </w:r>
            <w:r w:rsidRPr="0049182E">
              <w:rPr>
                <w:color w:val="000000"/>
                <w:lang w:eastAsia="en-US"/>
              </w:rPr>
              <w:softHyphen/>
              <w:t>ческие фигуры на клетчатой бумаге. Измерять с помощью инструментов и сравнивать длины отрезков. Строить отрезки заданной длины с по</w:t>
            </w:r>
            <w:r w:rsidRPr="0049182E">
              <w:rPr>
                <w:color w:val="000000"/>
                <w:lang w:eastAsia="en-US"/>
              </w:rPr>
              <w:softHyphen/>
              <w:t>мощью линейки и циркуля.</w:t>
            </w:r>
          </w:p>
          <w:p w:rsidR="00591E2F" w:rsidRPr="00591E2F" w:rsidRDefault="00591E2F" w:rsidP="0049182E">
            <w:pPr>
              <w:jc w:val="center"/>
            </w:pPr>
            <w:r w:rsidRPr="00591E2F">
              <w:rPr>
                <w:color w:val="000000"/>
                <w:lang w:eastAsia="en-US"/>
              </w:rPr>
              <w:t>Выражать одни единицы измерения длины че</w:t>
            </w:r>
            <w:r w:rsidRPr="00591E2F">
              <w:rPr>
                <w:color w:val="000000"/>
                <w:lang w:eastAsia="en-US"/>
              </w:rPr>
              <w:softHyphen/>
              <w:t>рез другие.   Пользоваться  различными  шкала</w:t>
            </w:r>
            <w:r w:rsidRPr="00591E2F">
              <w:rPr>
                <w:color w:val="000000"/>
                <w:lang w:eastAsia="en-US"/>
              </w:rPr>
              <w:softHyphen/>
              <w:t>ми.   Определять  координату  точки   на  луче   и отмечать  точку   по   её   координате.   Выражать одни единицы измерения массы через другие. Выполнять перебор всех возможных вариантов для пересчёта объектов или комбинаций, выде</w:t>
            </w:r>
            <w:r w:rsidRPr="00591E2F">
              <w:rPr>
                <w:color w:val="000000"/>
                <w:lang w:eastAsia="en-US"/>
              </w:rPr>
              <w:softHyphen/>
              <w:t>лять комбинации, отвечающие заданным услови</w:t>
            </w:r>
            <w:r w:rsidRPr="00591E2F">
              <w:rPr>
                <w:color w:val="000000"/>
                <w:lang w:eastAsia="en-US"/>
              </w:rPr>
              <w:softHyphen/>
              <w:t>ям.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w:t>
            </w:r>
            <w:r w:rsidRPr="00591E2F">
              <w:rPr>
                <w:color w:val="000000"/>
                <w:lang w:eastAsia="en-US"/>
              </w:rPr>
              <w:softHyphen/>
              <w:t>вие с помощью схем, рисунков, реальных пред</w:t>
            </w:r>
            <w:r w:rsidRPr="00591E2F">
              <w:rPr>
                <w:color w:val="000000"/>
                <w:lang w:eastAsia="en-US"/>
              </w:rPr>
              <w:softHyphen/>
              <w:t>метов;  строить логическую цепочку рассужде</w:t>
            </w:r>
            <w:r w:rsidRPr="00591E2F">
              <w:rPr>
                <w:color w:val="000000"/>
                <w:lang w:eastAsia="en-US"/>
              </w:rPr>
              <w:softHyphen/>
              <w:t>ний;   критически  оценивать  полученный   ответ, осуществлять самоконтроль, проверяя ответ на соответствие условию. Записывать числа с по</w:t>
            </w:r>
            <w:r w:rsidRPr="00591E2F">
              <w:rPr>
                <w:color w:val="000000"/>
                <w:lang w:eastAsia="en-US"/>
              </w:rPr>
              <w:softHyphen/>
              <w:t>мощью римских цифр. Исследовать простейшие числовые закономерности, проводить числовые эксперименты</w:t>
            </w:r>
          </w:p>
        </w:tc>
      </w:tr>
      <w:tr w:rsidR="0049182E" w:rsidRPr="0049182E" w:rsidTr="00591E2F">
        <w:tc>
          <w:tcPr>
            <w:tcW w:w="959" w:type="dxa"/>
          </w:tcPr>
          <w:p w:rsidR="0049182E" w:rsidRPr="0049182E" w:rsidRDefault="0049182E" w:rsidP="0049182E">
            <w:pPr>
              <w:jc w:val="center"/>
            </w:pPr>
            <w:r w:rsidRPr="0049182E">
              <w:t>2</w:t>
            </w:r>
          </w:p>
        </w:tc>
        <w:tc>
          <w:tcPr>
            <w:tcW w:w="1417" w:type="dxa"/>
          </w:tcPr>
          <w:p w:rsidR="0049182E" w:rsidRPr="0049182E" w:rsidRDefault="00FA6A4B" w:rsidP="0049182E">
            <w:pPr>
              <w:jc w:val="center"/>
            </w:pPr>
            <w:r>
              <w:t>02.09</w:t>
            </w:r>
          </w:p>
        </w:tc>
        <w:tc>
          <w:tcPr>
            <w:tcW w:w="3969" w:type="dxa"/>
            <w:gridSpan w:val="2"/>
          </w:tcPr>
          <w:p w:rsidR="0049182E" w:rsidRDefault="0049182E" w:rsidP="0049182E">
            <w:pPr>
              <w:jc w:val="center"/>
            </w:pPr>
            <w:r>
              <w:t>Обозначение натуральных чисел, п.1</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3</w:t>
            </w:r>
          </w:p>
        </w:tc>
        <w:tc>
          <w:tcPr>
            <w:tcW w:w="1417" w:type="dxa"/>
          </w:tcPr>
          <w:p w:rsidR="0049182E" w:rsidRPr="0049182E" w:rsidRDefault="00FA6A4B" w:rsidP="0049182E">
            <w:pPr>
              <w:jc w:val="center"/>
            </w:pPr>
            <w:r>
              <w:t>05.09</w:t>
            </w:r>
          </w:p>
        </w:tc>
        <w:tc>
          <w:tcPr>
            <w:tcW w:w="3969" w:type="dxa"/>
            <w:gridSpan w:val="2"/>
          </w:tcPr>
          <w:p w:rsidR="0049182E" w:rsidRDefault="0049182E" w:rsidP="0049182E">
            <w:pPr>
              <w:jc w:val="center"/>
            </w:pPr>
            <w:r>
              <w:t>Обозначение натуральных чисел, п.1</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4</w:t>
            </w:r>
          </w:p>
        </w:tc>
        <w:tc>
          <w:tcPr>
            <w:tcW w:w="1417" w:type="dxa"/>
          </w:tcPr>
          <w:p w:rsidR="0049182E" w:rsidRPr="0049182E" w:rsidRDefault="00FA6A4B" w:rsidP="0049182E">
            <w:pPr>
              <w:jc w:val="center"/>
            </w:pPr>
            <w:r>
              <w:t>06.09</w:t>
            </w:r>
          </w:p>
        </w:tc>
        <w:tc>
          <w:tcPr>
            <w:tcW w:w="3969" w:type="dxa"/>
            <w:gridSpan w:val="2"/>
          </w:tcPr>
          <w:p w:rsidR="0049182E" w:rsidRPr="00FA6A4B" w:rsidRDefault="0049182E" w:rsidP="00FA6A4B">
            <w:r w:rsidRPr="00FA6A4B">
              <w:t>Отрезок. Длина отрезка. Треугольник, п.2</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5</w:t>
            </w:r>
          </w:p>
        </w:tc>
        <w:tc>
          <w:tcPr>
            <w:tcW w:w="1417" w:type="dxa"/>
          </w:tcPr>
          <w:p w:rsidR="0049182E" w:rsidRPr="0049182E" w:rsidRDefault="00FA6A4B" w:rsidP="0049182E">
            <w:pPr>
              <w:jc w:val="center"/>
            </w:pPr>
            <w:r>
              <w:t>07.09</w:t>
            </w:r>
          </w:p>
        </w:tc>
        <w:tc>
          <w:tcPr>
            <w:tcW w:w="3969" w:type="dxa"/>
            <w:gridSpan w:val="2"/>
          </w:tcPr>
          <w:p w:rsidR="0049182E" w:rsidRPr="00FA6A4B" w:rsidRDefault="0049182E" w:rsidP="00FA6A4B">
            <w:r w:rsidRPr="00FA6A4B">
              <w:t>Отрезок. Длина отрезка. Треугольник, п.2</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6</w:t>
            </w:r>
          </w:p>
        </w:tc>
        <w:tc>
          <w:tcPr>
            <w:tcW w:w="1417" w:type="dxa"/>
          </w:tcPr>
          <w:p w:rsidR="0049182E" w:rsidRPr="0049182E" w:rsidRDefault="00FA6A4B" w:rsidP="0049182E">
            <w:pPr>
              <w:jc w:val="center"/>
            </w:pPr>
            <w:r>
              <w:t>08.09</w:t>
            </w:r>
          </w:p>
        </w:tc>
        <w:tc>
          <w:tcPr>
            <w:tcW w:w="3969" w:type="dxa"/>
            <w:gridSpan w:val="2"/>
          </w:tcPr>
          <w:p w:rsidR="0049182E" w:rsidRPr="00FA6A4B" w:rsidRDefault="0049182E" w:rsidP="00FA6A4B">
            <w:r w:rsidRPr="00FA6A4B">
              <w:t>Отрезок. Длина отрезка. Треугольник, п.2</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7</w:t>
            </w:r>
          </w:p>
        </w:tc>
        <w:tc>
          <w:tcPr>
            <w:tcW w:w="1417" w:type="dxa"/>
          </w:tcPr>
          <w:p w:rsidR="0049182E" w:rsidRPr="0049182E" w:rsidRDefault="00FA6A4B" w:rsidP="0049182E">
            <w:pPr>
              <w:jc w:val="center"/>
            </w:pPr>
            <w:r>
              <w:t>09.09</w:t>
            </w:r>
          </w:p>
        </w:tc>
        <w:tc>
          <w:tcPr>
            <w:tcW w:w="3969" w:type="dxa"/>
            <w:gridSpan w:val="2"/>
          </w:tcPr>
          <w:p w:rsidR="0049182E" w:rsidRPr="00FA6A4B" w:rsidRDefault="0049182E" w:rsidP="00FA6A4B">
            <w:r w:rsidRPr="00FA6A4B">
              <w:t>Плоскость, прямая, луч, п.3</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8</w:t>
            </w:r>
          </w:p>
        </w:tc>
        <w:tc>
          <w:tcPr>
            <w:tcW w:w="1417" w:type="dxa"/>
          </w:tcPr>
          <w:p w:rsidR="0049182E" w:rsidRPr="0049182E" w:rsidRDefault="00FA6A4B" w:rsidP="0049182E">
            <w:pPr>
              <w:jc w:val="center"/>
            </w:pPr>
            <w:r>
              <w:t>12.09</w:t>
            </w:r>
          </w:p>
        </w:tc>
        <w:tc>
          <w:tcPr>
            <w:tcW w:w="3969" w:type="dxa"/>
            <w:gridSpan w:val="2"/>
          </w:tcPr>
          <w:p w:rsidR="0049182E" w:rsidRPr="00FA6A4B" w:rsidRDefault="0049182E" w:rsidP="00FA6A4B">
            <w:r w:rsidRPr="00FA6A4B">
              <w:t>Плоскость, прямая, луч</w:t>
            </w:r>
            <w:proofErr w:type="gramStart"/>
            <w:r w:rsidRPr="00FA6A4B">
              <w:t>,п</w:t>
            </w:r>
            <w:proofErr w:type="gramEnd"/>
            <w:r w:rsidRPr="00FA6A4B">
              <w:t>.3</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9</w:t>
            </w:r>
          </w:p>
        </w:tc>
        <w:tc>
          <w:tcPr>
            <w:tcW w:w="1417" w:type="dxa"/>
          </w:tcPr>
          <w:p w:rsidR="0049182E" w:rsidRPr="0049182E" w:rsidRDefault="00FA6A4B" w:rsidP="0049182E">
            <w:pPr>
              <w:jc w:val="center"/>
            </w:pPr>
            <w:r>
              <w:t>13.09</w:t>
            </w:r>
          </w:p>
        </w:tc>
        <w:tc>
          <w:tcPr>
            <w:tcW w:w="3969" w:type="dxa"/>
            <w:gridSpan w:val="2"/>
          </w:tcPr>
          <w:p w:rsidR="0049182E" w:rsidRPr="00FA6A4B" w:rsidRDefault="0049182E" w:rsidP="00FA6A4B">
            <w:r w:rsidRPr="00FA6A4B">
              <w:t>Шкалы и координаты, п.4</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10</w:t>
            </w:r>
          </w:p>
        </w:tc>
        <w:tc>
          <w:tcPr>
            <w:tcW w:w="1417" w:type="dxa"/>
          </w:tcPr>
          <w:p w:rsidR="0049182E" w:rsidRPr="0049182E" w:rsidRDefault="00FA6A4B" w:rsidP="0049182E">
            <w:pPr>
              <w:jc w:val="center"/>
            </w:pPr>
            <w:r>
              <w:t>14.09</w:t>
            </w:r>
          </w:p>
        </w:tc>
        <w:tc>
          <w:tcPr>
            <w:tcW w:w="3969" w:type="dxa"/>
            <w:gridSpan w:val="2"/>
          </w:tcPr>
          <w:p w:rsidR="0049182E" w:rsidRPr="00FA6A4B" w:rsidRDefault="0049182E" w:rsidP="00FA6A4B">
            <w:r w:rsidRPr="00FA6A4B">
              <w:t>Шкалы и координаты, п.4</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11</w:t>
            </w:r>
          </w:p>
        </w:tc>
        <w:tc>
          <w:tcPr>
            <w:tcW w:w="1417" w:type="dxa"/>
          </w:tcPr>
          <w:p w:rsidR="0049182E" w:rsidRPr="0049182E" w:rsidRDefault="00FA6A4B" w:rsidP="0049182E">
            <w:pPr>
              <w:jc w:val="center"/>
            </w:pPr>
            <w:r>
              <w:t>15.09</w:t>
            </w:r>
          </w:p>
        </w:tc>
        <w:tc>
          <w:tcPr>
            <w:tcW w:w="3969" w:type="dxa"/>
            <w:gridSpan w:val="2"/>
          </w:tcPr>
          <w:p w:rsidR="0049182E" w:rsidRPr="00FA6A4B" w:rsidRDefault="0049182E" w:rsidP="00FA6A4B">
            <w:r w:rsidRPr="00FA6A4B">
              <w:t>Шкалы и координаты, п.4</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rsidRPr="0049182E">
              <w:t>12</w:t>
            </w:r>
          </w:p>
        </w:tc>
        <w:tc>
          <w:tcPr>
            <w:tcW w:w="1417" w:type="dxa"/>
          </w:tcPr>
          <w:p w:rsidR="0049182E" w:rsidRPr="0049182E" w:rsidRDefault="00FA6A4B" w:rsidP="0049182E">
            <w:pPr>
              <w:jc w:val="center"/>
            </w:pPr>
            <w:r>
              <w:t>16.09</w:t>
            </w:r>
          </w:p>
        </w:tc>
        <w:tc>
          <w:tcPr>
            <w:tcW w:w="3969" w:type="dxa"/>
            <w:gridSpan w:val="2"/>
          </w:tcPr>
          <w:p w:rsidR="0049182E" w:rsidRPr="00FA6A4B" w:rsidRDefault="0049182E" w:rsidP="00FA6A4B">
            <w:r w:rsidRPr="00FA6A4B">
              <w:t>Меньше или больше, п.5</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t>13</w:t>
            </w:r>
          </w:p>
        </w:tc>
        <w:tc>
          <w:tcPr>
            <w:tcW w:w="1417" w:type="dxa"/>
          </w:tcPr>
          <w:p w:rsidR="0049182E" w:rsidRPr="0049182E" w:rsidRDefault="00FA6A4B" w:rsidP="0049182E">
            <w:pPr>
              <w:jc w:val="center"/>
            </w:pPr>
            <w:r>
              <w:t>19.09</w:t>
            </w:r>
          </w:p>
        </w:tc>
        <w:tc>
          <w:tcPr>
            <w:tcW w:w="3969" w:type="dxa"/>
            <w:gridSpan w:val="2"/>
          </w:tcPr>
          <w:p w:rsidR="0049182E" w:rsidRPr="00FA6A4B" w:rsidRDefault="0049182E" w:rsidP="00FA6A4B">
            <w:r w:rsidRPr="00FA6A4B">
              <w:t>Меньше или больше, п.5</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t>14</w:t>
            </w:r>
          </w:p>
        </w:tc>
        <w:tc>
          <w:tcPr>
            <w:tcW w:w="1417" w:type="dxa"/>
          </w:tcPr>
          <w:p w:rsidR="0049182E" w:rsidRPr="0049182E" w:rsidRDefault="00FA6A4B" w:rsidP="0049182E">
            <w:pPr>
              <w:jc w:val="center"/>
            </w:pPr>
            <w:r>
              <w:t>20.09</w:t>
            </w:r>
          </w:p>
        </w:tc>
        <w:tc>
          <w:tcPr>
            <w:tcW w:w="3969" w:type="dxa"/>
            <w:gridSpan w:val="2"/>
          </w:tcPr>
          <w:p w:rsidR="0049182E" w:rsidRPr="00FA6A4B" w:rsidRDefault="0049182E" w:rsidP="00FA6A4B">
            <w:r w:rsidRPr="00FA6A4B">
              <w:t>Меньше или больше, п.5</w:t>
            </w:r>
          </w:p>
        </w:tc>
        <w:tc>
          <w:tcPr>
            <w:tcW w:w="8441" w:type="dxa"/>
            <w:gridSpan w:val="4"/>
            <w:vMerge/>
          </w:tcPr>
          <w:p w:rsidR="0049182E" w:rsidRPr="0049182E" w:rsidRDefault="0049182E" w:rsidP="0049182E">
            <w:pPr>
              <w:jc w:val="center"/>
            </w:pPr>
          </w:p>
        </w:tc>
      </w:tr>
      <w:tr w:rsidR="0049182E" w:rsidRPr="0049182E" w:rsidTr="00591E2F">
        <w:tc>
          <w:tcPr>
            <w:tcW w:w="959" w:type="dxa"/>
          </w:tcPr>
          <w:p w:rsidR="0049182E" w:rsidRPr="0049182E" w:rsidRDefault="0049182E" w:rsidP="0049182E">
            <w:pPr>
              <w:jc w:val="center"/>
            </w:pPr>
            <w:r>
              <w:t>15</w:t>
            </w:r>
          </w:p>
        </w:tc>
        <w:tc>
          <w:tcPr>
            <w:tcW w:w="1417" w:type="dxa"/>
          </w:tcPr>
          <w:p w:rsidR="0049182E" w:rsidRPr="0049182E" w:rsidRDefault="00FA6A4B" w:rsidP="0049182E">
            <w:pPr>
              <w:jc w:val="center"/>
            </w:pPr>
            <w:r>
              <w:t>21.09</w:t>
            </w:r>
          </w:p>
        </w:tc>
        <w:tc>
          <w:tcPr>
            <w:tcW w:w="3969" w:type="dxa"/>
            <w:gridSpan w:val="2"/>
          </w:tcPr>
          <w:p w:rsidR="0049182E" w:rsidRPr="00FA6A4B" w:rsidRDefault="0049182E" w:rsidP="00FA6A4B">
            <w:r w:rsidRPr="00FA6A4B">
              <w:rPr>
                <w:i/>
              </w:rPr>
              <w:t>Контрольная работа №1.Натуральные числа и шкалы</w:t>
            </w:r>
          </w:p>
        </w:tc>
        <w:tc>
          <w:tcPr>
            <w:tcW w:w="8441" w:type="dxa"/>
            <w:gridSpan w:val="4"/>
            <w:vMerge/>
          </w:tcPr>
          <w:p w:rsidR="0049182E" w:rsidRPr="0049182E" w:rsidRDefault="0049182E" w:rsidP="0049182E">
            <w:pPr>
              <w:jc w:val="center"/>
            </w:pPr>
          </w:p>
        </w:tc>
      </w:tr>
      <w:tr w:rsidR="00591E2F" w:rsidRPr="0049182E" w:rsidTr="00036CA2">
        <w:tc>
          <w:tcPr>
            <w:tcW w:w="14786" w:type="dxa"/>
            <w:gridSpan w:val="8"/>
          </w:tcPr>
          <w:p w:rsidR="00591E2F" w:rsidRPr="0049182E" w:rsidRDefault="00591E2F" w:rsidP="007A094C">
            <w:pPr>
              <w:jc w:val="center"/>
            </w:pPr>
            <w:r w:rsidRPr="00B057CC">
              <w:rPr>
                <w:b/>
              </w:rPr>
              <w:t>§2. Сложение и вычитание натуральных чисел (21 урок)</w:t>
            </w:r>
          </w:p>
        </w:tc>
      </w:tr>
      <w:tr w:rsidR="00591E2F" w:rsidRPr="0049182E" w:rsidTr="0049182E">
        <w:tc>
          <w:tcPr>
            <w:tcW w:w="959" w:type="dxa"/>
          </w:tcPr>
          <w:p w:rsidR="00591E2F" w:rsidRPr="0049182E" w:rsidRDefault="00591E2F" w:rsidP="00591E2F">
            <w:pPr>
              <w:jc w:val="center"/>
            </w:pPr>
            <w:r>
              <w:t>16</w:t>
            </w:r>
          </w:p>
        </w:tc>
        <w:tc>
          <w:tcPr>
            <w:tcW w:w="1417" w:type="dxa"/>
          </w:tcPr>
          <w:p w:rsidR="00591E2F" w:rsidRPr="0049182E" w:rsidRDefault="00FA6A4B" w:rsidP="00591E2F">
            <w:pPr>
              <w:jc w:val="center"/>
            </w:pPr>
            <w:r>
              <w:t>22.09</w:t>
            </w:r>
          </w:p>
        </w:tc>
        <w:tc>
          <w:tcPr>
            <w:tcW w:w="4678" w:type="dxa"/>
            <w:gridSpan w:val="5"/>
          </w:tcPr>
          <w:p w:rsidR="00591E2F" w:rsidRPr="009F386B" w:rsidRDefault="00591E2F" w:rsidP="00591E2F">
            <w:pPr>
              <w:jc w:val="center"/>
            </w:pPr>
            <w:r>
              <w:t>Сложение натуральных чисел и его свойства, п.6</w:t>
            </w:r>
          </w:p>
        </w:tc>
        <w:tc>
          <w:tcPr>
            <w:tcW w:w="7732" w:type="dxa"/>
            <w:vMerge w:val="restart"/>
          </w:tcPr>
          <w:p w:rsidR="00591E2F" w:rsidRPr="00591E2F" w:rsidRDefault="00591E2F" w:rsidP="00591E2F">
            <w:pPr>
              <w:shd w:val="clear" w:color="auto" w:fill="FFFFFF"/>
              <w:autoSpaceDE w:val="0"/>
              <w:autoSpaceDN w:val="0"/>
              <w:adjustRightInd w:val="0"/>
              <w:rPr>
                <w:rFonts w:eastAsiaTheme="minorHAnsi"/>
                <w:lang w:eastAsia="en-US"/>
              </w:rPr>
            </w:pPr>
            <w:r w:rsidRPr="00591E2F">
              <w:rPr>
                <w:color w:val="000000"/>
                <w:lang w:eastAsia="en-US"/>
              </w:rPr>
              <w:t xml:space="preserve">Выполнять сложение и вычитание натуральных чисел.   </w:t>
            </w:r>
            <w:proofErr w:type="gramStart"/>
            <w:r w:rsidRPr="00591E2F">
              <w:rPr>
                <w:color w:val="000000"/>
                <w:lang w:eastAsia="en-US"/>
              </w:rPr>
              <w:t>Верно</w:t>
            </w:r>
            <w:proofErr w:type="gramEnd"/>
            <w:r w:rsidRPr="00591E2F">
              <w:rPr>
                <w:color w:val="000000"/>
                <w:lang w:eastAsia="en-US"/>
              </w:rPr>
              <w:t xml:space="preserve">   использовать   в   речи   термины: </w:t>
            </w:r>
            <w:r w:rsidRPr="00591E2F">
              <w:rPr>
                <w:i/>
                <w:iCs/>
                <w:color w:val="000000"/>
                <w:lang w:eastAsia="en-US"/>
              </w:rPr>
              <w:t>сумма, слагаемое, разность, уменьшаемое, вы</w:t>
            </w:r>
            <w:r w:rsidRPr="00591E2F">
              <w:rPr>
                <w:i/>
                <w:iCs/>
                <w:color w:val="000000"/>
                <w:lang w:eastAsia="en-US"/>
              </w:rPr>
              <w:softHyphen/>
              <w:t>читаемое, числовое выражение, значение число</w:t>
            </w:r>
            <w:r w:rsidRPr="00591E2F">
              <w:rPr>
                <w:i/>
                <w:iCs/>
                <w:color w:val="000000"/>
                <w:lang w:eastAsia="en-US"/>
              </w:rPr>
              <w:softHyphen/>
              <w:t xml:space="preserve">вого </w:t>
            </w:r>
            <w:r w:rsidRPr="00591E2F">
              <w:rPr>
                <w:i/>
                <w:iCs/>
                <w:color w:val="000000"/>
                <w:lang w:eastAsia="en-US"/>
              </w:rPr>
              <w:lastRenderedPageBreak/>
              <w:t xml:space="preserve">выражения, уравнение, корень уравнения, периметр  многоугольника.  </w:t>
            </w:r>
            <w:r w:rsidRPr="00591E2F">
              <w:rPr>
                <w:color w:val="000000"/>
                <w:lang w:eastAsia="en-US"/>
              </w:rPr>
              <w:t>Устанавливать  вза</w:t>
            </w:r>
            <w:r w:rsidRPr="00591E2F">
              <w:rPr>
                <w:color w:val="000000"/>
                <w:lang w:eastAsia="en-US"/>
              </w:rPr>
              <w:softHyphen/>
              <w:t>имосвязи между компонентами  и  результатом при сложении и вычитании, использовать их для нахождения неизвестных компонентов действий с числовыми и буквенными выражениями. Фор</w:t>
            </w:r>
            <w:r w:rsidRPr="00591E2F">
              <w:rPr>
                <w:color w:val="000000"/>
                <w:lang w:eastAsia="en-US"/>
              </w:rPr>
              <w:softHyphen/>
              <w:t>мулировать переместительное и сочетательное свойства  сложения   натуральных  чисел,   свой</w:t>
            </w:r>
            <w:r w:rsidRPr="00591E2F">
              <w:rPr>
                <w:color w:val="000000"/>
                <w:lang w:eastAsia="en-US"/>
              </w:rPr>
              <w:softHyphen/>
              <w:t>ства нуля при сложении. Формулировать свой</w:t>
            </w:r>
            <w:r w:rsidRPr="00591E2F">
              <w:rPr>
                <w:color w:val="000000"/>
                <w:lang w:eastAsia="en-US"/>
              </w:rPr>
              <w:softHyphen/>
              <w:t>ства вычитания натуральных чисел. Записывать свойства   сложения   и   вычитания   натуральных чисел с помощью букв, преобразовывать на их основе числовые выражения и использовать их для рационализации письменных и устных вы</w:t>
            </w:r>
            <w:r w:rsidRPr="00591E2F">
              <w:rPr>
                <w:color w:val="000000"/>
                <w:lang w:eastAsia="en-US"/>
              </w:rPr>
              <w:softHyphen/>
              <w:t>числений. Грамматически верно читать числовые и буквенные выражения, содержащие действия сложения и  вычитания.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Вычислять   периметры   многоугольников. Составлять простейшие уравнения по условиям задач. Решать простейшие уравнения на основе зависимостей между компонентами арифмети</w:t>
            </w:r>
            <w:r w:rsidRPr="00591E2F">
              <w:rPr>
                <w:color w:val="000000"/>
                <w:lang w:eastAsia="en-US"/>
              </w:rPr>
              <w:softHyphen/>
              <w:t>ческих действий. Анализировать и осмысливать текст задачи, переформулировать условие, извлекать необходимую информацию,  моделиро</w:t>
            </w:r>
            <w:r w:rsidRPr="00591E2F">
              <w:rPr>
                <w:color w:val="000000"/>
                <w:lang w:eastAsia="en-US"/>
              </w:rPr>
              <w:softHyphen/>
              <w:t>вать условие с  помощью схем,  рисунков,  ре</w:t>
            </w:r>
            <w:r w:rsidRPr="00591E2F">
              <w:rPr>
                <w:color w:val="000000"/>
                <w:lang w:eastAsia="en-US"/>
              </w:rPr>
              <w:softHyphen/>
              <w:t>альных предметов; строить логическую цепочку рассуждений; критически оценивать полученный ответ, осуществлять самоконтроль, проверяя от</w:t>
            </w:r>
            <w:r w:rsidRPr="00591E2F">
              <w:rPr>
                <w:color w:val="000000"/>
                <w:lang w:eastAsia="en-US"/>
              </w:rPr>
              <w:softHyphen/>
              <w:t>вет на соответствие условию. Выполнять пере</w:t>
            </w:r>
            <w:r w:rsidRPr="00591E2F">
              <w:rPr>
                <w:color w:val="000000"/>
                <w:lang w:eastAsia="en-US"/>
              </w:rPr>
              <w:softHyphen/>
              <w:t>бор всех возможных вариантов для пересчёта объектов или  комбинаций,  выделять комбина</w:t>
            </w:r>
            <w:r w:rsidRPr="00591E2F">
              <w:rPr>
                <w:color w:val="000000"/>
                <w:lang w:eastAsia="en-US"/>
              </w:rPr>
              <w:softHyphen/>
              <w:t>ции,  отвечающие  заданным  условиям.   Иссле</w:t>
            </w:r>
            <w:r w:rsidRPr="00591E2F">
              <w:rPr>
                <w:color w:val="000000"/>
                <w:lang w:eastAsia="en-US"/>
              </w:rPr>
              <w:softHyphen/>
              <w:t>довать простейшие числовые закономерности, проводить числовые эксперименты</w:t>
            </w:r>
          </w:p>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t>17</w:t>
            </w:r>
          </w:p>
        </w:tc>
        <w:tc>
          <w:tcPr>
            <w:tcW w:w="1417" w:type="dxa"/>
          </w:tcPr>
          <w:p w:rsidR="00591E2F" w:rsidRPr="0049182E" w:rsidRDefault="00FA6A4B" w:rsidP="00591E2F">
            <w:pPr>
              <w:jc w:val="center"/>
            </w:pPr>
            <w:r>
              <w:t>23.09</w:t>
            </w:r>
          </w:p>
        </w:tc>
        <w:tc>
          <w:tcPr>
            <w:tcW w:w="4678" w:type="dxa"/>
            <w:gridSpan w:val="5"/>
          </w:tcPr>
          <w:p w:rsidR="00591E2F" w:rsidRDefault="00591E2F" w:rsidP="00FA6A4B">
            <w:r>
              <w:t xml:space="preserve">Сложение натуральных чисел и его </w:t>
            </w:r>
            <w:r>
              <w:lastRenderedPageBreak/>
              <w:t>свойства, п.6</w:t>
            </w:r>
          </w:p>
        </w:tc>
        <w:tc>
          <w:tcPr>
            <w:tcW w:w="7732" w:type="dxa"/>
            <w:vMerge/>
          </w:tcPr>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lastRenderedPageBreak/>
              <w:t>18</w:t>
            </w:r>
          </w:p>
        </w:tc>
        <w:tc>
          <w:tcPr>
            <w:tcW w:w="1417" w:type="dxa"/>
          </w:tcPr>
          <w:p w:rsidR="00591E2F" w:rsidRPr="0049182E" w:rsidRDefault="00FA6A4B" w:rsidP="00591E2F">
            <w:pPr>
              <w:jc w:val="center"/>
            </w:pPr>
            <w:r>
              <w:t>26.09</w:t>
            </w:r>
          </w:p>
        </w:tc>
        <w:tc>
          <w:tcPr>
            <w:tcW w:w="4678" w:type="dxa"/>
            <w:gridSpan w:val="5"/>
          </w:tcPr>
          <w:p w:rsidR="00591E2F" w:rsidRPr="00FA6A4B" w:rsidRDefault="00591E2F" w:rsidP="00FA6A4B">
            <w:r w:rsidRPr="00FA6A4B">
              <w:t>Сложение натуральных чисел и его свойства, п.6</w:t>
            </w:r>
          </w:p>
        </w:tc>
        <w:tc>
          <w:tcPr>
            <w:tcW w:w="7732" w:type="dxa"/>
            <w:vMerge/>
          </w:tcPr>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t>19</w:t>
            </w:r>
          </w:p>
        </w:tc>
        <w:tc>
          <w:tcPr>
            <w:tcW w:w="1417" w:type="dxa"/>
          </w:tcPr>
          <w:p w:rsidR="00591E2F" w:rsidRPr="0049182E" w:rsidRDefault="00FA6A4B" w:rsidP="00591E2F">
            <w:pPr>
              <w:jc w:val="center"/>
            </w:pPr>
            <w:r>
              <w:t>27.09</w:t>
            </w:r>
          </w:p>
        </w:tc>
        <w:tc>
          <w:tcPr>
            <w:tcW w:w="4678" w:type="dxa"/>
            <w:gridSpan w:val="5"/>
          </w:tcPr>
          <w:p w:rsidR="00591E2F" w:rsidRPr="00FA6A4B" w:rsidRDefault="00591E2F" w:rsidP="00FA6A4B">
            <w:r w:rsidRPr="00FA6A4B">
              <w:t>Сложение натуральных чисел и его свойства, п.6</w:t>
            </w:r>
          </w:p>
        </w:tc>
        <w:tc>
          <w:tcPr>
            <w:tcW w:w="7732" w:type="dxa"/>
            <w:vMerge/>
          </w:tcPr>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t>20</w:t>
            </w:r>
          </w:p>
        </w:tc>
        <w:tc>
          <w:tcPr>
            <w:tcW w:w="1417" w:type="dxa"/>
          </w:tcPr>
          <w:p w:rsidR="00591E2F" w:rsidRPr="0049182E" w:rsidRDefault="00FA6A4B" w:rsidP="00591E2F">
            <w:pPr>
              <w:jc w:val="center"/>
            </w:pPr>
            <w:r>
              <w:t>28.09</w:t>
            </w:r>
          </w:p>
        </w:tc>
        <w:tc>
          <w:tcPr>
            <w:tcW w:w="4678" w:type="dxa"/>
            <w:gridSpan w:val="5"/>
          </w:tcPr>
          <w:p w:rsidR="00591E2F" w:rsidRPr="00FA6A4B" w:rsidRDefault="00591E2F" w:rsidP="00FA6A4B">
            <w:r w:rsidRPr="00FA6A4B">
              <w:t>Сложение натуральных чисел и его свойства, п.6</w:t>
            </w:r>
          </w:p>
        </w:tc>
        <w:tc>
          <w:tcPr>
            <w:tcW w:w="7732" w:type="dxa"/>
            <w:vMerge/>
          </w:tcPr>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t>21</w:t>
            </w:r>
          </w:p>
        </w:tc>
        <w:tc>
          <w:tcPr>
            <w:tcW w:w="1417" w:type="dxa"/>
          </w:tcPr>
          <w:p w:rsidR="00591E2F" w:rsidRPr="0049182E" w:rsidRDefault="00FA6A4B" w:rsidP="00591E2F">
            <w:pPr>
              <w:jc w:val="center"/>
            </w:pPr>
            <w:r>
              <w:t>29.09</w:t>
            </w:r>
          </w:p>
        </w:tc>
        <w:tc>
          <w:tcPr>
            <w:tcW w:w="4678" w:type="dxa"/>
            <w:gridSpan w:val="5"/>
          </w:tcPr>
          <w:p w:rsidR="00591E2F" w:rsidRPr="00FA6A4B" w:rsidRDefault="00591E2F" w:rsidP="00FA6A4B">
            <w:r w:rsidRPr="00FA6A4B">
              <w:t>Вычитание, п.7</w:t>
            </w:r>
          </w:p>
        </w:tc>
        <w:tc>
          <w:tcPr>
            <w:tcW w:w="7732" w:type="dxa"/>
            <w:vMerge/>
          </w:tcPr>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t>22</w:t>
            </w:r>
          </w:p>
        </w:tc>
        <w:tc>
          <w:tcPr>
            <w:tcW w:w="1417" w:type="dxa"/>
          </w:tcPr>
          <w:p w:rsidR="00591E2F" w:rsidRPr="0049182E" w:rsidRDefault="00FA6A4B" w:rsidP="00591E2F">
            <w:pPr>
              <w:jc w:val="center"/>
            </w:pPr>
            <w:r>
              <w:t>30.09</w:t>
            </w:r>
          </w:p>
        </w:tc>
        <w:tc>
          <w:tcPr>
            <w:tcW w:w="4678" w:type="dxa"/>
            <w:gridSpan w:val="5"/>
          </w:tcPr>
          <w:p w:rsidR="00591E2F" w:rsidRPr="00FA6A4B" w:rsidRDefault="00591E2F" w:rsidP="00FA6A4B">
            <w:r w:rsidRPr="00FA6A4B">
              <w:t>Вычитание, п.7</w:t>
            </w:r>
          </w:p>
        </w:tc>
        <w:tc>
          <w:tcPr>
            <w:tcW w:w="7732" w:type="dxa"/>
            <w:vMerge/>
          </w:tcPr>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t>23</w:t>
            </w:r>
          </w:p>
        </w:tc>
        <w:tc>
          <w:tcPr>
            <w:tcW w:w="1417" w:type="dxa"/>
          </w:tcPr>
          <w:p w:rsidR="00591E2F" w:rsidRPr="0049182E" w:rsidRDefault="00FA6A4B" w:rsidP="00591E2F">
            <w:pPr>
              <w:jc w:val="center"/>
            </w:pPr>
            <w:r>
              <w:t>03.10</w:t>
            </w:r>
          </w:p>
        </w:tc>
        <w:tc>
          <w:tcPr>
            <w:tcW w:w="4678" w:type="dxa"/>
            <w:gridSpan w:val="5"/>
          </w:tcPr>
          <w:p w:rsidR="00591E2F" w:rsidRPr="00FA6A4B" w:rsidRDefault="00591E2F" w:rsidP="00FA6A4B">
            <w:r w:rsidRPr="00FA6A4B">
              <w:t>Вычитание, п.7</w:t>
            </w:r>
          </w:p>
        </w:tc>
        <w:tc>
          <w:tcPr>
            <w:tcW w:w="7732" w:type="dxa"/>
            <w:vMerge/>
          </w:tcPr>
          <w:p w:rsidR="00591E2F" w:rsidRPr="0049182E" w:rsidRDefault="00591E2F" w:rsidP="00591E2F">
            <w:pPr>
              <w:jc w:val="center"/>
            </w:pPr>
          </w:p>
        </w:tc>
      </w:tr>
      <w:tr w:rsidR="00591E2F" w:rsidRPr="0049182E" w:rsidTr="0049182E">
        <w:tc>
          <w:tcPr>
            <w:tcW w:w="959" w:type="dxa"/>
          </w:tcPr>
          <w:p w:rsidR="00591E2F" w:rsidRPr="0049182E" w:rsidRDefault="00591E2F" w:rsidP="00591E2F">
            <w:pPr>
              <w:jc w:val="center"/>
            </w:pPr>
            <w:r>
              <w:t>24</w:t>
            </w:r>
          </w:p>
        </w:tc>
        <w:tc>
          <w:tcPr>
            <w:tcW w:w="1417" w:type="dxa"/>
          </w:tcPr>
          <w:p w:rsidR="00591E2F" w:rsidRPr="0049182E" w:rsidRDefault="00FA6A4B" w:rsidP="00591E2F">
            <w:pPr>
              <w:jc w:val="center"/>
            </w:pPr>
            <w:r>
              <w:t>04.10</w:t>
            </w:r>
          </w:p>
        </w:tc>
        <w:tc>
          <w:tcPr>
            <w:tcW w:w="4678" w:type="dxa"/>
            <w:gridSpan w:val="5"/>
          </w:tcPr>
          <w:p w:rsidR="00591E2F" w:rsidRPr="00FA6A4B" w:rsidRDefault="00591E2F" w:rsidP="00FA6A4B">
            <w:r w:rsidRPr="00FA6A4B">
              <w:t>Вычитание, п.7</w:t>
            </w:r>
          </w:p>
        </w:tc>
        <w:tc>
          <w:tcPr>
            <w:tcW w:w="7732" w:type="dxa"/>
            <w:vMerge/>
          </w:tcPr>
          <w:p w:rsidR="00591E2F" w:rsidRPr="0049182E" w:rsidRDefault="00591E2F" w:rsidP="00591E2F">
            <w:pPr>
              <w:jc w:val="center"/>
            </w:pPr>
          </w:p>
        </w:tc>
      </w:tr>
      <w:tr w:rsidR="00FA6A4B" w:rsidRPr="0049182E" w:rsidTr="0049182E">
        <w:tc>
          <w:tcPr>
            <w:tcW w:w="959" w:type="dxa"/>
          </w:tcPr>
          <w:p w:rsidR="00FA6A4B" w:rsidRPr="0049182E" w:rsidRDefault="00FA6A4B" w:rsidP="00591E2F">
            <w:pPr>
              <w:jc w:val="center"/>
            </w:pPr>
            <w:r>
              <w:t>25</w:t>
            </w:r>
          </w:p>
        </w:tc>
        <w:tc>
          <w:tcPr>
            <w:tcW w:w="1417" w:type="dxa"/>
          </w:tcPr>
          <w:p w:rsidR="00FA6A4B" w:rsidRPr="0049182E" w:rsidRDefault="00FA6A4B" w:rsidP="00FA6A4B">
            <w:pPr>
              <w:jc w:val="center"/>
            </w:pPr>
            <w:r>
              <w:t>05.10</w:t>
            </w:r>
          </w:p>
        </w:tc>
        <w:tc>
          <w:tcPr>
            <w:tcW w:w="4678" w:type="dxa"/>
            <w:gridSpan w:val="5"/>
          </w:tcPr>
          <w:p w:rsidR="00FA6A4B" w:rsidRPr="00FA6A4B" w:rsidRDefault="00FA6A4B" w:rsidP="00FA6A4B">
            <w:r w:rsidRPr="00FA6A4B">
              <w:rPr>
                <w:i/>
              </w:rPr>
              <w:t>Контрольная работа №2.  Сложение и вычитание натуральных чисел.</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26</w:t>
            </w:r>
          </w:p>
        </w:tc>
        <w:tc>
          <w:tcPr>
            <w:tcW w:w="1417" w:type="dxa"/>
          </w:tcPr>
          <w:p w:rsidR="00FA6A4B" w:rsidRPr="0049182E" w:rsidRDefault="00FA6A4B" w:rsidP="00FA6A4B">
            <w:pPr>
              <w:jc w:val="center"/>
            </w:pPr>
            <w:r>
              <w:t>06.10</w:t>
            </w:r>
          </w:p>
        </w:tc>
        <w:tc>
          <w:tcPr>
            <w:tcW w:w="4678" w:type="dxa"/>
            <w:gridSpan w:val="5"/>
          </w:tcPr>
          <w:p w:rsidR="00FA6A4B" w:rsidRPr="00FA6A4B" w:rsidRDefault="00FA6A4B" w:rsidP="00FA6A4B">
            <w:r w:rsidRPr="00FA6A4B">
              <w:t>Числовые и буквенные выражения, п.8</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27</w:t>
            </w:r>
          </w:p>
        </w:tc>
        <w:tc>
          <w:tcPr>
            <w:tcW w:w="1417" w:type="dxa"/>
          </w:tcPr>
          <w:p w:rsidR="00FA6A4B" w:rsidRPr="0049182E" w:rsidRDefault="00FA6A4B" w:rsidP="00FA6A4B">
            <w:pPr>
              <w:jc w:val="center"/>
            </w:pPr>
            <w:r>
              <w:t>07.10</w:t>
            </w:r>
          </w:p>
        </w:tc>
        <w:tc>
          <w:tcPr>
            <w:tcW w:w="4678" w:type="dxa"/>
            <w:gridSpan w:val="5"/>
          </w:tcPr>
          <w:p w:rsidR="00FA6A4B" w:rsidRPr="00FA6A4B" w:rsidRDefault="00FA6A4B" w:rsidP="00FA6A4B">
            <w:r w:rsidRPr="00FA6A4B">
              <w:t>Числовые и буквенные выражения, п.8</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28</w:t>
            </w:r>
          </w:p>
        </w:tc>
        <w:tc>
          <w:tcPr>
            <w:tcW w:w="1417" w:type="dxa"/>
          </w:tcPr>
          <w:p w:rsidR="00FA6A4B" w:rsidRPr="0049182E" w:rsidRDefault="00FA6A4B" w:rsidP="00591E2F">
            <w:pPr>
              <w:jc w:val="center"/>
            </w:pPr>
            <w:r>
              <w:t>10.10</w:t>
            </w:r>
          </w:p>
        </w:tc>
        <w:tc>
          <w:tcPr>
            <w:tcW w:w="4678" w:type="dxa"/>
            <w:gridSpan w:val="5"/>
          </w:tcPr>
          <w:p w:rsidR="00FA6A4B" w:rsidRPr="00FA6A4B" w:rsidRDefault="00FA6A4B" w:rsidP="00FA6A4B">
            <w:r w:rsidRPr="00FA6A4B">
              <w:t>Числовые и буквенные выражения, п.8</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29</w:t>
            </w:r>
          </w:p>
        </w:tc>
        <w:tc>
          <w:tcPr>
            <w:tcW w:w="1417" w:type="dxa"/>
          </w:tcPr>
          <w:p w:rsidR="00FA6A4B" w:rsidRPr="0049182E" w:rsidRDefault="00FA6A4B" w:rsidP="00591E2F">
            <w:pPr>
              <w:jc w:val="center"/>
            </w:pPr>
            <w:r>
              <w:t>11.10</w:t>
            </w:r>
          </w:p>
        </w:tc>
        <w:tc>
          <w:tcPr>
            <w:tcW w:w="4678" w:type="dxa"/>
            <w:gridSpan w:val="5"/>
          </w:tcPr>
          <w:p w:rsidR="00FA6A4B" w:rsidRPr="00FA6A4B" w:rsidRDefault="00FA6A4B" w:rsidP="00FA6A4B">
            <w:r w:rsidRPr="00FA6A4B">
              <w:t>Буквенная запись свой</w:t>
            </w:r>
            <w:proofErr w:type="gramStart"/>
            <w:r w:rsidRPr="00FA6A4B">
              <w:t>ств сл</w:t>
            </w:r>
            <w:proofErr w:type="gramEnd"/>
            <w:r w:rsidRPr="00FA6A4B">
              <w:t>ожения и вычитания, п.9</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30</w:t>
            </w:r>
          </w:p>
        </w:tc>
        <w:tc>
          <w:tcPr>
            <w:tcW w:w="1417" w:type="dxa"/>
          </w:tcPr>
          <w:p w:rsidR="00FA6A4B" w:rsidRPr="0049182E" w:rsidRDefault="00FA6A4B" w:rsidP="00591E2F">
            <w:pPr>
              <w:jc w:val="center"/>
            </w:pPr>
            <w:r>
              <w:t>12.10</w:t>
            </w:r>
          </w:p>
        </w:tc>
        <w:tc>
          <w:tcPr>
            <w:tcW w:w="4678" w:type="dxa"/>
            <w:gridSpan w:val="5"/>
          </w:tcPr>
          <w:p w:rsidR="00FA6A4B" w:rsidRPr="00FA6A4B" w:rsidRDefault="00FA6A4B" w:rsidP="00FA6A4B">
            <w:r w:rsidRPr="00FA6A4B">
              <w:t>Буквенная запись свой</w:t>
            </w:r>
            <w:proofErr w:type="gramStart"/>
            <w:r w:rsidRPr="00FA6A4B">
              <w:t>ств сл</w:t>
            </w:r>
            <w:proofErr w:type="gramEnd"/>
            <w:r w:rsidRPr="00FA6A4B">
              <w:t>ожения и вычитания, п.9</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31</w:t>
            </w:r>
          </w:p>
        </w:tc>
        <w:tc>
          <w:tcPr>
            <w:tcW w:w="1417" w:type="dxa"/>
          </w:tcPr>
          <w:p w:rsidR="00FA6A4B" w:rsidRPr="0049182E" w:rsidRDefault="00FA6A4B" w:rsidP="00FA6A4B">
            <w:pPr>
              <w:jc w:val="center"/>
            </w:pPr>
            <w:r>
              <w:t>13.10</w:t>
            </w:r>
          </w:p>
        </w:tc>
        <w:tc>
          <w:tcPr>
            <w:tcW w:w="4678" w:type="dxa"/>
            <w:gridSpan w:val="5"/>
          </w:tcPr>
          <w:p w:rsidR="00FA6A4B" w:rsidRPr="00FA6A4B" w:rsidRDefault="00FA6A4B" w:rsidP="00FA6A4B">
            <w:r w:rsidRPr="00FA6A4B">
              <w:t>Буквенная запись свой</w:t>
            </w:r>
            <w:proofErr w:type="gramStart"/>
            <w:r w:rsidRPr="00FA6A4B">
              <w:t>ств сл</w:t>
            </w:r>
            <w:proofErr w:type="gramEnd"/>
            <w:r w:rsidRPr="00FA6A4B">
              <w:t>ожения и вычитания, п.9</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32</w:t>
            </w:r>
          </w:p>
        </w:tc>
        <w:tc>
          <w:tcPr>
            <w:tcW w:w="1417" w:type="dxa"/>
          </w:tcPr>
          <w:p w:rsidR="00FA6A4B" w:rsidRPr="0049182E" w:rsidRDefault="00FA6A4B" w:rsidP="00FA6A4B">
            <w:pPr>
              <w:jc w:val="center"/>
            </w:pPr>
            <w:r>
              <w:t>14.10</w:t>
            </w:r>
          </w:p>
        </w:tc>
        <w:tc>
          <w:tcPr>
            <w:tcW w:w="4678" w:type="dxa"/>
            <w:gridSpan w:val="5"/>
          </w:tcPr>
          <w:p w:rsidR="00FA6A4B" w:rsidRPr="00FA6A4B" w:rsidRDefault="00FA6A4B" w:rsidP="00FA6A4B">
            <w:r w:rsidRPr="00FA6A4B">
              <w:t>Уравнение, п.10</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33</w:t>
            </w:r>
          </w:p>
        </w:tc>
        <w:tc>
          <w:tcPr>
            <w:tcW w:w="1417" w:type="dxa"/>
          </w:tcPr>
          <w:p w:rsidR="00FA6A4B" w:rsidRPr="0049182E" w:rsidRDefault="00FA6A4B" w:rsidP="00FA6A4B">
            <w:pPr>
              <w:jc w:val="center"/>
            </w:pPr>
            <w:r>
              <w:t>17.10</w:t>
            </w:r>
          </w:p>
        </w:tc>
        <w:tc>
          <w:tcPr>
            <w:tcW w:w="4678" w:type="dxa"/>
            <w:gridSpan w:val="5"/>
          </w:tcPr>
          <w:p w:rsidR="00FA6A4B" w:rsidRPr="00FA6A4B" w:rsidRDefault="00FA6A4B" w:rsidP="00FA6A4B">
            <w:r w:rsidRPr="00FA6A4B">
              <w:t>Уравнение, п.10</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34</w:t>
            </w:r>
          </w:p>
        </w:tc>
        <w:tc>
          <w:tcPr>
            <w:tcW w:w="1417" w:type="dxa"/>
          </w:tcPr>
          <w:p w:rsidR="00FA6A4B" w:rsidRPr="0049182E" w:rsidRDefault="00FA6A4B" w:rsidP="00FA6A4B">
            <w:pPr>
              <w:jc w:val="center"/>
            </w:pPr>
            <w:r>
              <w:t>18.10</w:t>
            </w:r>
          </w:p>
        </w:tc>
        <w:tc>
          <w:tcPr>
            <w:tcW w:w="4678" w:type="dxa"/>
            <w:gridSpan w:val="5"/>
          </w:tcPr>
          <w:p w:rsidR="00FA6A4B" w:rsidRPr="00FA6A4B" w:rsidRDefault="00FA6A4B" w:rsidP="00FA6A4B">
            <w:r w:rsidRPr="00FA6A4B">
              <w:t>Уравнение, п.10</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35</w:t>
            </w:r>
          </w:p>
        </w:tc>
        <w:tc>
          <w:tcPr>
            <w:tcW w:w="1417" w:type="dxa"/>
          </w:tcPr>
          <w:p w:rsidR="00FA6A4B" w:rsidRPr="0049182E" w:rsidRDefault="00FA6A4B" w:rsidP="00FA6A4B">
            <w:pPr>
              <w:jc w:val="center"/>
            </w:pPr>
            <w:r>
              <w:t>19.10</w:t>
            </w:r>
          </w:p>
        </w:tc>
        <w:tc>
          <w:tcPr>
            <w:tcW w:w="4678" w:type="dxa"/>
            <w:gridSpan w:val="5"/>
          </w:tcPr>
          <w:p w:rsidR="00FA6A4B" w:rsidRPr="00FA6A4B" w:rsidRDefault="00FA6A4B" w:rsidP="00FA6A4B">
            <w:r w:rsidRPr="00FA6A4B">
              <w:t>Уравнение, п.10</w:t>
            </w:r>
          </w:p>
        </w:tc>
        <w:tc>
          <w:tcPr>
            <w:tcW w:w="7732" w:type="dxa"/>
            <w:vMerge/>
          </w:tcPr>
          <w:p w:rsidR="00FA6A4B" w:rsidRPr="0049182E" w:rsidRDefault="00FA6A4B" w:rsidP="00591E2F">
            <w:pPr>
              <w:jc w:val="center"/>
            </w:pPr>
          </w:p>
        </w:tc>
      </w:tr>
      <w:tr w:rsidR="00FA6A4B" w:rsidRPr="0049182E" w:rsidTr="0049182E">
        <w:tc>
          <w:tcPr>
            <w:tcW w:w="959" w:type="dxa"/>
          </w:tcPr>
          <w:p w:rsidR="00FA6A4B" w:rsidRPr="0049182E" w:rsidRDefault="00FA6A4B" w:rsidP="00591E2F">
            <w:pPr>
              <w:jc w:val="center"/>
            </w:pPr>
            <w:r>
              <w:t>36</w:t>
            </w:r>
          </w:p>
        </w:tc>
        <w:tc>
          <w:tcPr>
            <w:tcW w:w="1417" w:type="dxa"/>
          </w:tcPr>
          <w:p w:rsidR="00FA6A4B" w:rsidRPr="0049182E" w:rsidRDefault="00FA6A4B" w:rsidP="00591E2F">
            <w:pPr>
              <w:jc w:val="center"/>
            </w:pPr>
            <w:r>
              <w:t>20.10</w:t>
            </w:r>
          </w:p>
        </w:tc>
        <w:tc>
          <w:tcPr>
            <w:tcW w:w="4678" w:type="dxa"/>
            <w:gridSpan w:val="5"/>
          </w:tcPr>
          <w:p w:rsidR="00FA6A4B" w:rsidRPr="00FA6A4B" w:rsidRDefault="00FA6A4B" w:rsidP="00FA6A4B">
            <w:pPr>
              <w:rPr>
                <w:i/>
              </w:rPr>
            </w:pPr>
            <w:r w:rsidRPr="00FA6A4B">
              <w:rPr>
                <w:i/>
              </w:rPr>
              <w:t>Контрольная работа №3.  Числовые и буквенные выражения. Уравнения.</w:t>
            </w:r>
          </w:p>
        </w:tc>
        <w:tc>
          <w:tcPr>
            <w:tcW w:w="7732" w:type="dxa"/>
            <w:vMerge/>
          </w:tcPr>
          <w:p w:rsidR="00FA6A4B" w:rsidRPr="0049182E" w:rsidRDefault="00FA6A4B" w:rsidP="00591E2F">
            <w:pPr>
              <w:jc w:val="center"/>
            </w:pPr>
          </w:p>
        </w:tc>
      </w:tr>
      <w:tr w:rsidR="00FA6A4B" w:rsidRPr="0049182E" w:rsidTr="00036CA2">
        <w:tc>
          <w:tcPr>
            <w:tcW w:w="14786" w:type="dxa"/>
            <w:gridSpan w:val="8"/>
          </w:tcPr>
          <w:p w:rsidR="00FA6A4B" w:rsidRPr="00FA6A4B" w:rsidRDefault="00FA6A4B" w:rsidP="00FA6A4B">
            <w:r w:rsidRPr="00FA6A4B">
              <w:rPr>
                <w:b/>
              </w:rPr>
              <w:t>§3.Умножение и деление натуральных чисел (27 уроков)</w:t>
            </w:r>
          </w:p>
        </w:tc>
      </w:tr>
      <w:tr w:rsidR="00FA6A4B" w:rsidRPr="0049182E" w:rsidTr="0049182E">
        <w:tc>
          <w:tcPr>
            <w:tcW w:w="959" w:type="dxa"/>
          </w:tcPr>
          <w:p w:rsidR="00FA6A4B" w:rsidRPr="0049182E" w:rsidRDefault="00FA6A4B" w:rsidP="00692484">
            <w:pPr>
              <w:jc w:val="center"/>
            </w:pPr>
            <w:r>
              <w:t>37</w:t>
            </w:r>
          </w:p>
        </w:tc>
        <w:tc>
          <w:tcPr>
            <w:tcW w:w="1417" w:type="dxa"/>
          </w:tcPr>
          <w:p w:rsidR="00FA6A4B" w:rsidRPr="0049182E" w:rsidRDefault="00FA6A4B" w:rsidP="00692484">
            <w:pPr>
              <w:jc w:val="center"/>
            </w:pPr>
            <w:r>
              <w:t>21.10</w:t>
            </w:r>
          </w:p>
        </w:tc>
        <w:tc>
          <w:tcPr>
            <w:tcW w:w="4678" w:type="dxa"/>
            <w:gridSpan w:val="5"/>
          </w:tcPr>
          <w:p w:rsidR="00FA6A4B" w:rsidRPr="00FA6A4B" w:rsidRDefault="00FA6A4B" w:rsidP="00FA6A4B">
            <w:r w:rsidRPr="00FA6A4B">
              <w:t>Умножение натуральных чисел и его свойства, п.11</w:t>
            </w:r>
          </w:p>
        </w:tc>
        <w:tc>
          <w:tcPr>
            <w:tcW w:w="7732" w:type="dxa"/>
            <w:vMerge w:val="restart"/>
          </w:tcPr>
          <w:p w:rsidR="00FA6A4B" w:rsidRPr="00821A74" w:rsidRDefault="00FA6A4B" w:rsidP="00692484">
            <w:pPr>
              <w:jc w:val="center"/>
            </w:pPr>
            <w:r w:rsidRPr="00821A74">
              <w:rPr>
                <w:color w:val="000000"/>
                <w:lang w:eastAsia="en-US"/>
              </w:rPr>
              <w:t xml:space="preserve">Выполнять умножение  и деление  натуральных чисел, деление с остатком, вычислять значения степеней. </w:t>
            </w:r>
            <w:proofErr w:type="gramStart"/>
            <w:r w:rsidRPr="00821A74">
              <w:rPr>
                <w:color w:val="000000"/>
                <w:lang w:eastAsia="en-US"/>
              </w:rPr>
              <w:t>Верно</w:t>
            </w:r>
            <w:proofErr w:type="gramEnd"/>
            <w:r w:rsidRPr="00821A74">
              <w:rPr>
                <w:color w:val="000000"/>
                <w:lang w:eastAsia="en-US"/>
              </w:rPr>
              <w:t xml:space="preserve"> использовать в речи термины: </w:t>
            </w:r>
            <w:r w:rsidRPr="00821A74">
              <w:rPr>
                <w:i/>
                <w:iCs/>
                <w:color w:val="000000"/>
                <w:lang w:eastAsia="en-US"/>
              </w:rPr>
              <w:t xml:space="preserve">произведение,   множитель,   частное,   делимое, делитель, степень, основание </w:t>
            </w:r>
            <w:r w:rsidRPr="00821A74">
              <w:rPr>
                <w:color w:val="000000"/>
                <w:lang w:eastAsia="en-US"/>
              </w:rPr>
              <w:t xml:space="preserve">и </w:t>
            </w:r>
            <w:r w:rsidRPr="00821A74">
              <w:rPr>
                <w:i/>
                <w:iCs/>
                <w:color w:val="000000"/>
                <w:lang w:eastAsia="en-US"/>
              </w:rPr>
              <w:t>показатель сте</w:t>
            </w:r>
            <w:r w:rsidRPr="00821A74">
              <w:rPr>
                <w:i/>
                <w:iCs/>
                <w:color w:val="000000"/>
                <w:lang w:eastAsia="en-US"/>
              </w:rPr>
              <w:softHyphen/>
              <w:t xml:space="preserve">пени, квадрат </w:t>
            </w:r>
            <w:r w:rsidRPr="00821A74">
              <w:rPr>
                <w:color w:val="000000"/>
                <w:lang w:eastAsia="en-US"/>
              </w:rPr>
              <w:t xml:space="preserve">и </w:t>
            </w:r>
            <w:r w:rsidRPr="00821A74">
              <w:rPr>
                <w:i/>
                <w:iCs/>
                <w:color w:val="000000"/>
                <w:lang w:eastAsia="en-US"/>
              </w:rPr>
              <w:t xml:space="preserve">куб числа. </w:t>
            </w:r>
            <w:r w:rsidRPr="00821A74">
              <w:rPr>
                <w:color w:val="000000"/>
                <w:lang w:eastAsia="en-US"/>
              </w:rPr>
              <w:t>Устанавливать вза</w:t>
            </w:r>
            <w:r w:rsidRPr="00821A74">
              <w:rPr>
                <w:color w:val="000000"/>
                <w:lang w:eastAsia="en-US"/>
              </w:rPr>
              <w:softHyphen/>
              <w:t xml:space="preserve">имосвязи  между компонентами  и  результатом при </w:t>
            </w:r>
            <w:r w:rsidRPr="00821A74">
              <w:rPr>
                <w:color w:val="000000"/>
                <w:lang w:eastAsia="en-US"/>
              </w:rPr>
              <w:lastRenderedPageBreak/>
              <w:t>умножении и делении, использовать их для нахождения неизвестных компонентов действий с числовыми и буквенными выражениями. Фор</w:t>
            </w:r>
            <w:r w:rsidRPr="00821A74">
              <w:rPr>
                <w:color w:val="000000"/>
                <w:lang w:eastAsia="en-US"/>
              </w:rPr>
              <w:softHyphen/>
              <w:t>мулировать   переместительное,   сочетательное и распределительное свойства умножения  на</w:t>
            </w:r>
            <w:r w:rsidRPr="00821A74">
              <w:rPr>
                <w:color w:val="000000"/>
                <w:lang w:eastAsia="en-US"/>
              </w:rPr>
              <w:softHyphen/>
              <w:t>туральных чисел, свойства нуля и единицы при умножении   и   делении.   Формулировать   свой</w:t>
            </w:r>
            <w:r w:rsidRPr="00821A74">
              <w:rPr>
                <w:color w:val="000000"/>
                <w:lang w:eastAsia="en-US"/>
              </w:rPr>
              <w:softHyphen/>
              <w:t>ства  деления   натуральных  чисел.   Записывать свойства   умножения   и   деления   натуральных чисел с помощью букв, преобразовывать на их основе числовые и буквенные выражения и ис</w:t>
            </w:r>
            <w:r w:rsidRPr="00821A74">
              <w:rPr>
                <w:color w:val="000000"/>
                <w:lang w:eastAsia="en-US"/>
              </w:rPr>
              <w:softHyphen/>
              <w:t>пользовать их для рационализации письменных и устных вычислений, для упрощения буквенных выражений. Грамматически верно читать число</w:t>
            </w:r>
            <w:r w:rsidRPr="00821A74">
              <w:rPr>
                <w:color w:val="000000"/>
                <w:lang w:eastAsia="en-US"/>
              </w:rPr>
              <w:softHyphen/>
              <w:t>вые и буквенные выражения, содержащие дей</w:t>
            </w:r>
            <w:r w:rsidRPr="00821A74">
              <w:rPr>
                <w:color w:val="000000"/>
                <w:lang w:eastAsia="en-US"/>
              </w:rPr>
              <w:softHyphen/>
              <w:t>ствия умножения, деления и степени. Читать и записывать буквенные выражения, составлять буквенные выражения по условиям задач. Вы</w:t>
            </w:r>
            <w:r w:rsidRPr="00821A74">
              <w:rPr>
                <w:color w:val="000000"/>
                <w:lang w:eastAsia="en-US"/>
              </w:rPr>
              <w:softHyphen/>
              <w:t>числять числовое значение буквенного выраже</w:t>
            </w:r>
            <w:r w:rsidRPr="00821A74">
              <w:rPr>
                <w:color w:val="000000"/>
                <w:lang w:eastAsia="en-US"/>
              </w:rPr>
              <w:softHyphen/>
              <w:t>ния при заданных значениях букв. Составлять уравнения по условиям задач. Решать простей</w:t>
            </w:r>
            <w:r w:rsidRPr="00821A74">
              <w:rPr>
                <w:color w:val="000000"/>
                <w:lang w:eastAsia="en-US"/>
              </w:rPr>
              <w:softHyphen/>
              <w:t>шие уравнения на основе зависимостей между компонентами арифметических действий. Ана</w:t>
            </w:r>
            <w:r w:rsidRPr="00821A74">
              <w:rPr>
                <w:color w:val="000000"/>
                <w:lang w:eastAsia="en-US"/>
              </w:rPr>
              <w:softHyphen/>
              <w:t>лизировать и осмысливать текст задачи, пере</w:t>
            </w:r>
            <w:r w:rsidRPr="00821A74">
              <w:rPr>
                <w:color w:val="000000"/>
                <w:lang w:eastAsia="en-US"/>
              </w:rPr>
              <w:softHyphen/>
              <w:t>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w:t>
            </w:r>
            <w:r w:rsidRPr="00821A74">
              <w:rPr>
                <w:color w:val="000000"/>
                <w:lang w:eastAsia="en-US"/>
              </w:rPr>
              <w:softHyphen/>
              <w:t>моконтроль, проверяя ответ на соответствие условию. Выполнять перебор всех возможных вариантов для пересчёта объектов или комбинаций,  выделять комбинации,  отвечающие за</w:t>
            </w:r>
            <w:r w:rsidRPr="00821A74">
              <w:rPr>
                <w:color w:val="000000"/>
                <w:lang w:eastAsia="en-US"/>
              </w:rPr>
              <w:softHyphen/>
              <w:t>данным    условиям.    Исследовать    простейшие числовые закономерности, проводить числовые эксперименты.</w:t>
            </w:r>
          </w:p>
        </w:tc>
      </w:tr>
      <w:tr w:rsidR="00FA6A4B" w:rsidRPr="0049182E" w:rsidTr="0049182E">
        <w:tc>
          <w:tcPr>
            <w:tcW w:w="959" w:type="dxa"/>
          </w:tcPr>
          <w:p w:rsidR="00FA6A4B" w:rsidRPr="0049182E" w:rsidRDefault="00FA6A4B" w:rsidP="00692484">
            <w:pPr>
              <w:jc w:val="center"/>
            </w:pPr>
            <w:r>
              <w:t>38</w:t>
            </w:r>
          </w:p>
        </w:tc>
        <w:tc>
          <w:tcPr>
            <w:tcW w:w="1417" w:type="dxa"/>
          </w:tcPr>
          <w:p w:rsidR="00FA6A4B" w:rsidRPr="0049182E" w:rsidRDefault="00FA6A4B" w:rsidP="00692484">
            <w:pPr>
              <w:jc w:val="center"/>
            </w:pPr>
            <w:r>
              <w:t>24.10</w:t>
            </w:r>
          </w:p>
        </w:tc>
        <w:tc>
          <w:tcPr>
            <w:tcW w:w="4678" w:type="dxa"/>
            <w:gridSpan w:val="5"/>
          </w:tcPr>
          <w:p w:rsidR="00FA6A4B" w:rsidRPr="00FA6A4B" w:rsidRDefault="00FA6A4B" w:rsidP="00FA6A4B">
            <w:r w:rsidRPr="00FA6A4B">
              <w:t>Умножение натуральных чисел и его свойства, п.11</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39</w:t>
            </w:r>
          </w:p>
        </w:tc>
        <w:tc>
          <w:tcPr>
            <w:tcW w:w="1417" w:type="dxa"/>
          </w:tcPr>
          <w:p w:rsidR="00FA6A4B" w:rsidRPr="0049182E" w:rsidRDefault="00FA6A4B" w:rsidP="00692484">
            <w:pPr>
              <w:jc w:val="center"/>
            </w:pPr>
            <w:r>
              <w:t>25.10</w:t>
            </w:r>
          </w:p>
        </w:tc>
        <w:tc>
          <w:tcPr>
            <w:tcW w:w="4678" w:type="dxa"/>
            <w:gridSpan w:val="5"/>
          </w:tcPr>
          <w:p w:rsidR="00FA6A4B" w:rsidRPr="00FA6A4B" w:rsidRDefault="00FA6A4B" w:rsidP="00FA6A4B">
            <w:r w:rsidRPr="00FA6A4B">
              <w:t xml:space="preserve">Умножение натуральных чисел и его </w:t>
            </w:r>
            <w:r w:rsidRPr="00FA6A4B">
              <w:lastRenderedPageBreak/>
              <w:t>свойства, п.11</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lastRenderedPageBreak/>
              <w:t>40</w:t>
            </w:r>
          </w:p>
        </w:tc>
        <w:tc>
          <w:tcPr>
            <w:tcW w:w="1417" w:type="dxa"/>
          </w:tcPr>
          <w:p w:rsidR="00FA6A4B" w:rsidRPr="0049182E" w:rsidRDefault="00FA6A4B" w:rsidP="00692484">
            <w:pPr>
              <w:jc w:val="center"/>
            </w:pPr>
            <w:r>
              <w:t>26.10</w:t>
            </w:r>
          </w:p>
        </w:tc>
        <w:tc>
          <w:tcPr>
            <w:tcW w:w="4678" w:type="dxa"/>
            <w:gridSpan w:val="5"/>
          </w:tcPr>
          <w:p w:rsidR="00FA6A4B" w:rsidRPr="00FA6A4B" w:rsidRDefault="00FA6A4B" w:rsidP="00FA6A4B">
            <w:r w:rsidRPr="00FA6A4B">
              <w:t>Умножение натуральных чисел и его свойства, п.11</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41</w:t>
            </w:r>
          </w:p>
        </w:tc>
        <w:tc>
          <w:tcPr>
            <w:tcW w:w="1417" w:type="dxa"/>
          </w:tcPr>
          <w:p w:rsidR="00FA6A4B" w:rsidRPr="0049182E" w:rsidRDefault="00FA6A4B" w:rsidP="00692484">
            <w:pPr>
              <w:jc w:val="center"/>
            </w:pPr>
            <w:r>
              <w:t>27.10</w:t>
            </w:r>
          </w:p>
        </w:tc>
        <w:tc>
          <w:tcPr>
            <w:tcW w:w="4678" w:type="dxa"/>
            <w:gridSpan w:val="5"/>
          </w:tcPr>
          <w:p w:rsidR="00FA6A4B" w:rsidRPr="00FA6A4B" w:rsidRDefault="00FA6A4B" w:rsidP="00FA6A4B">
            <w:r w:rsidRPr="00FA6A4B">
              <w:t>Умножение натуральных чисел и его свойства, п.11</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42</w:t>
            </w:r>
          </w:p>
        </w:tc>
        <w:tc>
          <w:tcPr>
            <w:tcW w:w="1417" w:type="dxa"/>
          </w:tcPr>
          <w:p w:rsidR="00FA6A4B" w:rsidRPr="0049182E" w:rsidRDefault="00FA6A4B" w:rsidP="00692484">
            <w:pPr>
              <w:jc w:val="center"/>
            </w:pPr>
            <w:r>
              <w:t>28.10</w:t>
            </w:r>
          </w:p>
        </w:tc>
        <w:tc>
          <w:tcPr>
            <w:tcW w:w="4678" w:type="dxa"/>
            <w:gridSpan w:val="5"/>
          </w:tcPr>
          <w:p w:rsidR="00FA6A4B" w:rsidRPr="00FA6A4B" w:rsidRDefault="00FA6A4B" w:rsidP="00FA6A4B">
            <w:r w:rsidRPr="00FA6A4B">
              <w:t xml:space="preserve"> Деление, п.12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43</w:t>
            </w:r>
          </w:p>
        </w:tc>
        <w:tc>
          <w:tcPr>
            <w:tcW w:w="1417" w:type="dxa"/>
          </w:tcPr>
          <w:p w:rsidR="00FA6A4B" w:rsidRPr="0049182E" w:rsidRDefault="00FA6A4B" w:rsidP="00692484">
            <w:pPr>
              <w:jc w:val="center"/>
            </w:pPr>
            <w:r>
              <w:t>31.10</w:t>
            </w:r>
          </w:p>
        </w:tc>
        <w:tc>
          <w:tcPr>
            <w:tcW w:w="4678" w:type="dxa"/>
            <w:gridSpan w:val="5"/>
          </w:tcPr>
          <w:p w:rsidR="00FA6A4B" w:rsidRPr="00FA6A4B" w:rsidRDefault="00FA6A4B" w:rsidP="00FA6A4B">
            <w:r w:rsidRPr="00FA6A4B">
              <w:t>Деление, п.12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44</w:t>
            </w:r>
          </w:p>
        </w:tc>
        <w:tc>
          <w:tcPr>
            <w:tcW w:w="1417" w:type="dxa"/>
          </w:tcPr>
          <w:p w:rsidR="00FA6A4B" w:rsidRPr="0049182E" w:rsidRDefault="00FA6A4B" w:rsidP="00692484">
            <w:pPr>
              <w:jc w:val="center"/>
            </w:pPr>
            <w:r>
              <w:t>01.11</w:t>
            </w:r>
          </w:p>
        </w:tc>
        <w:tc>
          <w:tcPr>
            <w:tcW w:w="4678" w:type="dxa"/>
            <w:gridSpan w:val="5"/>
          </w:tcPr>
          <w:p w:rsidR="00FA6A4B" w:rsidRPr="00FA6A4B" w:rsidRDefault="00FA6A4B" w:rsidP="00FA6A4B">
            <w:r w:rsidRPr="00FA6A4B">
              <w:t>Деление, п.12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45</w:t>
            </w:r>
          </w:p>
        </w:tc>
        <w:tc>
          <w:tcPr>
            <w:tcW w:w="1417" w:type="dxa"/>
          </w:tcPr>
          <w:p w:rsidR="00FA6A4B" w:rsidRPr="0049182E" w:rsidRDefault="00FA6A4B" w:rsidP="00692484">
            <w:pPr>
              <w:jc w:val="center"/>
            </w:pPr>
            <w:r>
              <w:t>02.12</w:t>
            </w:r>
          </w:p>
        </w:tc>
        <w:tc>
          <w:tcPr>
            <w:tcW w:w="4678" w:type="dxa"/>
            <w:gridSpan w:val="5"/>
          </w:tcPr>
          <w:p w:rsidR="00FA6A4B" w:rsidRPr="00FA6A4B" w:rsidRDefault="00FA6A4B" w:rsidP="00FA6A4B">
            <w:r w:rsidRPr="00FA6A4B">
              <w:t>Деление, п.12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46</w:t>
            </w:r>
          </w:p>
        </w:tc>
        <w:tc>
          <w:tcPr>
            <w:tcW w:w="1417" w:type="dxa"/>
          </w:tcPr>
          <w:p w:rsidR="00FA6A4B" w:rsidRPr="0049182E" w:rsidRDefault="00FA6A4B" w:rsidP="00692484">
            <w:pPr>
              <w:jc w:val="center"/>
            </w:pPr>
            <w:r>
              <w:t>03.13.</w:t>
            </w:r>
          </w:p>
        </w:tc>
        <w:tc>
          <w:tcPr>
            <w:tcW w:w="4678" w:type="dxa"/>
            <w:gridSpan w:val="5"/>
          </w:tcPr>
          <w:p w:rsidR="00FA6A4B" w:rsidRPr="00FA6A4B" w:rsidRDefault="00FA6A4B" w:rsidP="00FA6A4B">
            <w:r w:rsidRPr="00FA6A4B">
              <w:t>Деление, п.12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47</w:t>
            </w:r>
          </w:p>
        </w:tc>
        <w:tc>
          <w:tcPr>
            <w:tcW w:w="1417" w:type="dxa"/>
          </w:tcPr>
          <w:p w:rsidR="00FA6A4B" w:rsidRPr="0049182E" w:rsidRDefault="00FA6A4B" w:rsidP="00692484">
            <w:pPr>
              <w:jc w:val="center"/>
            </w:pPr>
            <w:r>
              <w:t>14.11</w:t>
            </w:r>
          </w:p>
        </w:tc>
        <w:tc>
          <w:tcPr>
            <w:tcW w:w="4678" w:type="dxa"/>
            <w:gridSpan w:val="5"/>
          </w:tcPr>
          <w:p w:rsidR="00FA6A4B" w:rsidRPr="00FA6A4B" w:rsidRDefault="00FA6A4B" w:rsidP="00FA6A4B">
            <w:r w:rsidRPr="00FA6A4B">
              <w:t>Деление, п.12 (продолжение)</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48</w:t>
            </w:r>
          </w:p>
        </w:tc>
        <w:tc>
          <w:tcPr>
            <w:tcW w:w="1417" w:type="dxa"/>
          </w:tcPr>
          <w:p w:rsidR="00FA6A4B" w:rsidRPr="0049182E" w:rsidRDefault="00FA6A4B" w:rsidP="00692484">
            <w:pPr>
              <w:jc w:val="center"/>
            </w:pPr>
            <w:r>
              <w:t>15.11</w:t>
            </w:r>
          </w:p>
        </w:tc>
        <w:tc>
          <w:tcPr>
            <w:tcW w:w="4678" w:type="dxa"/>
            <w:gridSpan w:val="5"/>
          </w:tcPr>
          <w:p w:rsidR="00FA6A4B" w:rsidRPr="00FA6A4B" w:rsidRDefault="00FA6A4B" w:rsidP="00FA6A4B">
            <w:r w:rsidRPr="00FA6A4B">
              <w:t>Деление, п.12 (продолжение)</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49</w:t>
            </w:r>
          </w:p>
        </w:tc>
        <w:tc>
          <w:tcPr>
            <w:tcW w:w="1417" w:type="dxa"/>
          </w:tcPr>
          <w:p w:rsidR="00FA6A4B" w:rsidRPr="0049182E" w:rsidRDefault="00FA6A4B" w:rsidP="00692484">
            <w:pPr>
              <w:jc w:val="center"/>
            </w:pPr>
            <w:r>
              <w:t>16.11</w:t>
            </w:r>
          </w:p>
        </w:tc>
        <w:tc>
          <w:tcPr>
            <w:tcW w:w="4678" w:type="dxa"/>
            <w:gridSpan w:val="5"/>
          </w:tcPr>
          <w:p w:rsidR="00FA6A4B" w:rsidRPr="00FA6A4B" w:rsidRDefault="00FA6A4B" w:rsidP="00FA6A4B">
            <w:r w:rsidRPr="00FA6A4B">
              <w:t>Деление с остатком, п.13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50</w:t>
            </w:r>
          </w:p>
        </w:tc>
        <w:tc>
          <w:tcPr>
            <w:tcW w:w="1417" w:type="dxa"/>
          </w:tcPr>
          <w:p w:rsidR="00FA6A4B" w:rsidRPr="0049182E" w:rsidRDefault="00FA6A4B" w:rsidP="00692484">
            <w:pPr>
              <w:jc w:val="center"/>
            </w:pPr>
            <w:r>
              <w:t>17.11</w:t>
            </w:r>
          </w:p>
        </w:tc>
        <w:tc>
          <w:tcPr>
            <w:tcW w:w="4678" w:type="dxa"/>
            <w:gridSpan w:val="5"/>
          </w:tcPr>
          <w:p w:rsidR="00FA6A4B" w:rsidRPr="00FA6A4B" w:rsidRDefault="00FA6A4B" w:rsidP="00FA6A4B">
            <w:r w:rsidRPr="00FA6A4B">
              <w:t>Деление с остатком, п.13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51</w:t>
            </w:r>
          </w:p>
        </w:tc>
        <w:tc>
          <w:tcPr>
            <w:tcW w:w="1417" w:type="dxa"/>
          </w:tcPr>
          <w:p w:rsidR="00FA6A4B" w:rsidRPr="0049182E" w:rsidRDefault="00390F0C" w:rsidP="00692484">
            <w:pPr>
              <w:jc w:val="center"/>
            </w:pPr>
            <w:r>
              <w:t>18.11</w:t>
            </w:r>
          </w:p>
        </w:tc>
        <w:tc>
          <w:tcPr>
            <w:tcW w:w="4678" w:type="dxa"/>
            <w:gridSpan w:val="5"/>
          </w:tcPr>
          <w:p w:rsidR="00FA6A4B" w:rsidRPr="00FA6A4B" w:rsidRDefault="00FA6A4B" w:rsidP="00FA6A4B">
            <w:r w:rsidRPr="00FA6A4B">
              <w:t>Деление с остатком, п.13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52</w:t>
            </w:r>
          </w:p>
        </w:tc>
        <w:tc>
          <w:tcPr>
            <w:tcW w:w="1417" w:type="dxa"/>
          </w:tcPr>
          <w:p w:rsidR="00FA6A4B" w:rsidRPr="0049182E" w:rsidRDefault="00390F0C" w:rsidP="00692484">
            <w:pPr>
              <w:jc w:val="center"/>
            </w:pPr>
            <w:r>
              <w:t>21.11</w:t>
            </w:r>
          </w:p>
        </w:tc>
        <w:tc>
          <w:tcPr>
            <w:tcW w:w="4678" w:type="dxa"/>
            <w:gridSpan w:val="5"/>
          </w:tcPr>
          <w:p w:rsidR="00FA6A4B" w:rsidRPr="00FA6A4B" w:rsidRDefault="00FA6A4B" w:rsidP="00FA6A4B">
            <w:pPr>
              <w:rPr>
                <w:i/>
              </w:rPr>
            </w:pPr>
            <w:r w:rsidRPr="00FA6A4B">
              <w:rPr>
                <w:i/>
              </w:rPr>
              <w:t>Контрольная работа №4.  Умножение и деление натуральных чисел.</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53</w:t>
            </w:r>
          </w:p>
        </w:tc>
        <w:tc>
          <w:tcPr>
            <w:tcW w:w="1417" w:type="dxa"/>
          </w:tcPr>
          <w:p w:rsidR="00FA6A4B" w:rsidRPr="0049182E" w:rsidRDefault="00390F0C" w:rsidP="00692484">
            <w:pPr>
              <w:jc w:val="center"/>
            </w:pPr>
            <w:r>
              <w:t>22.11</w:t>
            </w:r>
          </w:p>
        </w:tc>
        <w:tc>
          <w:tcPr>
            <w:tcW w:w="4678" w:type="dxa"/>
            <w:gridSpan w:val="5"/>
          </w:tcPr>
          <w:p w:rsidR="00FA6A4B" w:rsidRPr="00FA6A4B" w:rsidRDefault="00FA6A4B" w:rsidP="00FA6A4B">
            <w:r w:rsidRPr="00FA6A4B">
              <w:t>Упрощение выражений, п.14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54</w:t>
            </w:r>
          </w:p>
        </w:tc>
        <w:tc>
          <w:tcPr>
            <w:tcW w:w="1417" w:type="dxa"/>
          </w:tcPr>
          <w:p w:rsidR="00FA6A4B" w:rsidRPr="0049182E" w:rsidRDefault="00390F0C" w:rsidP="00692484">
            <w:pPr>
              <w:jc w:val="center"/>
            </w:pPr>
            <w:r>
              <w:t>23.11</w:t>
            </w:r>
          </w:p>
        </w:tc>
        <w:tc>
          <w:tcPr>
            <w:tcW w:w="4678" w:type="dxa"/>
            <w:gridSpan w:val="5"/>
          </w:tcPr>
          <w:p w:rsidR="00FA6A4B" w:rsidRPr="00FA6A4B" w:rsidRDefault="00FA6A4B" w:rsidP="00FA6A4B">
            <w:r w:rsidRPr="00FA6A4B">
              <w:t>Упрощение выражений, п.14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55</w:t>
            </w:r>
          </w:p>
        </w:tc>
        <w:tc>
          <w:tcPr>
            <w:tcW w:w="1417" w:type="dxa"/>
          </w:tcPr>
          <w:p w:rsidR="00FA6A4B" w:rsidRPr="0049182E" w:rsidRDefault="00390F0C" w:rsidP="00692484">
            <w:pPr>
              <w:jc w:val="center"/>
            </w:pPr>
            <w:r>
              <w:t>24.11</w:t>
            </w:r>
          </w:p>
        </w:tc>
        <w:tc>
          <w:tcPr>
            <w:tcW w:w="4678" w:type="dxa"/>
            <w:gridSpan w:val="5"/>
          </w:tcPr>
          <w:p w:rsidR="00FA6A4B" w:rsidRPr="00FA6A4B" w:rsidRDefault="00FA6A4B" w:rsidP="00FA6A4B">
            <w:r w:rsidRPr="00FA6A4B">
              <w:t>Упрощение выражений, п.14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56</w:t>
            </w:r>
          </w:p>
        </w:tc>
        <w:tc>
          <w:tcPr>
            <w:tcW w:w="1417" w:type="dxa"/>
          </w:tcPr>
          <w:p w:rsidR="00FA6A4B" w:rsidRPr="0049182E" w:rsidRDefault="00390F0C" w:rsidP="00692484">
            <w:pPr>
              <w:jc w:val="center"/>
            </w:pPr>
            <w:r>
              <w:t>25.11</w:t>
            </w:r>
          </w:p>
        </w:tc>
        <w:tc>
          <w:tcPr>
            <w:tcW w:w="4678" w:type="dxa"/>
            <w:gridSpan w:val="5"/>
          </w:tcPr>
          <w:p w:rsidR="00FA6A4B" w:rsidRPr="00FA6A4B" w:rsidRDefault="00FA6A4B" w:rsidP="00FA6A4B">
            <w:r w:rsidRPr="00FA6A4B">
              <w:t>Упрощение выражений, п.14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57</w:t>
            </w:r>
          </w:p>
        </w:tc>
        <w:tc>
          <w:tcPr>
            <w:tcW w:w="1417" w:type="dxa"/>
          </w:tcPr>
          <w:p w:rsidR="00FA6A4B" w:rsidRPr="0049182E" w:rsidRDefault="00390F0C" w:rsidP="00692484">
            <w:pPr>
              <w:jc w:val="center"/>
            </w:pPr>
            <w:r>
              <w:t>28.11</w:t>
            </w:r>
          </w:p>
        </w:tc>
        <w:tc>
          <w:tcPr>
            <w:tcW w:w="4678" w:type="dxa"/>
            <w:gridSpan w:val="5"/>
          </w:tcPr>
          <w:p w:rsidR="00FA6A4B" w:rsidRPr="00FA6A4B" w:rsidRDefault="00FA6A4B" w:rsidP="00FA6A4B">
            <w:r w:rsidRPr="00FA6A4B">
              <w:t>Упрощение выражений, п.14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58</w:t>
            </w:r>
          </w:p>
        </w:tc>
        <w:tc>
          <w:tcPr>
            <w:tcW w:w="1417" w:type="dxa"/>
          </w:tcPr>
          <w:p w:rsidR="00FA6A4B" w:rsidRPr="0049182E" w:rsidRDefault="00390F0C" w:rsidP="00692484">
            <w:pPr>
              <w:jc w:val="center"/>
            </w:pPr>
            <w:r>
              <w:t>29.11</w:t>
            </w:r>
          </w:p>
        </w:tc>
        <w:tc>
          <w:tcPr>
            <w:tcW w:w="4678" w:type="dxa"/>
            <w:gridSpan w:val="5"/>
          </w:tcPr>
          <w:p w:rsidR="00FA6A4B" w:rsidRPr="00FA6A4B" w:rsidRDefault="00FA6A4B" w:rsidP="00FA6A4B">
            <w:r w:rsidRPr="00FA6A4B">
              <w:t>Порядок выполнения действий</w:t>
            </w:r>
            <w:proofErr w:type="gramStart"/>
            <w:r w:rsidRPr="00FA6A4B">
              <w:t>,п</w:t>
            </w:r>
            <w:proofErr w:type="gramEnd"/>
            <w:r w:rsidRPr="00FA6A4B">
              <w:t>.15</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59</w:t>
            </w:r>
          </w:p>
        </w:tc>
        <w:tc>
          <w:tcPr>
            <w:tcW w:w="1417" w:type="dxa"/>
          </w:tcPr>
          <w:p w:rsidR="00FA6A4B" w:rsidRPr="0049182E" w:rsidRDefault="00390F0C" w:rsidP="00692484">
            <w:pPr>
              <w:jc w:val="center"/>
            </w:pPr>
            <w:r>
              <w:t>30.11</w:t>
            </w:r>
          </w:p>
        </w:tc>
        <w:tc>
          <w:tcPr>
            <w:tcW w:w="4678" w:type="dxa"/>
            <w:gridSpan w:val="5"/>
          </w:tcPr>
          <w:p w:rsidR="00FA6A4B" w:rsidRPr="00FA6A4B" w:rsidRDefault="00FA6A4B" w:rsidP="00FA6A4B">
            <w:r w:rsidRPr="00FA6A4B">
              <w:t>Порядок выполнения действий</w:t>
            </w:r>
            <w:proofErr w:type="gramStart"/>
            <w:r w:rsidRPr="00FA6A4B">
              <w:t>,п</w:t>
            </w:r>
            <w:proofErr w:type="gramEnd"/>
            <w:r w:rsidRPr="00FA6A4B">
              <w:t>.15</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60</w:t>
            </w:r>
          </w:p>
        </w:tc>
        <w:tc>
          <w:tcPr>
            <w:tcW w:w="1417" w:type="dxa"/>
          </w:tcPr>
          <w:p w:rsidR="00FA6A4B" w:rsidRPr="0049182E" w:rsidRDefault="00390F0C" w:rsidP="00692484">
            <w:pPr>
              <w:jc w:val="center"/>
            </w:pPr>
            <w:r>
              <w:t>01.12</w:t>
            </w:r>
          </w:p>
        </w:tc>
        <w:tc>
          <w:tcPr>
            <w:tcW w:w="4678" w:type="dxa"/>
            <w:gridSpan w:val="5"/>
          </w:tcPr>
          <w:p w:rsidR="00FA6A4B" w:rsidRPr="00FA6A4B" w:rsidRDefault="00FA6A4B" w:rsidP="00FA6A4B">
            <w:r w:rsidRPr="00FA6A4B">
              <w:t>Порядок выполнения действий</w:t>
            </w:r>
            <w:proofErr w:type="gramStart"/>
            <w:r w:rsidRPr="00FA6A4B">
              <w:t>,п</w:t>
            </w:r>
            <w:proofErr w:type="gramEnd"/>
            <w:r w:rsidRPr="00FA6A4B">
              <w:t>.15</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61</w:t>
            </w:r>
          </w:p>
        </w:tc>
        <w:tc>
          <w:tcPr>
            <w:tcW w:w="1417" w:type="dxa"/>
          </w:tcPr>
          <w:p w:rsidR="00FA6A4B" w:rsidRPr="0049182E" w:rsidRDefault="00390F0C" w:rsidP="00692484">
            <w:pPr>
              <w:jc w:val="center"/>
            </w:pPr>
            <w:r>
              <w:t>02.13</w:t>
            </w:r>
          </w:p>
        </w:tc>
        <w:tc>
          <w:tcPr>
            <w:tcW w:w="4678" w:type="dxa"/>
            <w:gridSpan w:val="5"/>
          </w:tcPr>
          <w:p w:rsidR="00FA6A4B" w:rsidRPr="00FA6A4B" w:rsidRDefault="00FA6A4B" w:rsidP="00FA6A4B">
            <w:r w:rsidRPr="00FA6A4B">
              <w:t>Квадрат и куб, п.16</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62</w:t>
            </w:r>
          </w:p>
        </w:tc>
        <w:tc>
          <w:tcPr>
            <w:tcW w:w="1417" w:type="dxa"/>
          </w:tcPr>
          <w:p w:rsidR="00FA6A4B" w:rsidRPr="0049182E" w:rsidRDefault="00390F0C" w:rsidP="00692484">
            <w:pPr>
              <w:jc w:val="center"/>
            </w:pPr>
            <w:r>
              <w:t>05.12</w:t>
            </w:r>
          </w:p>
        </w:tc>
        <w:tc>
          <w:tcPr>
            <w:tcW w:w="4678" w:type="dxa"/>
            <w:gridSpan w:val="5"/>
          </w:tcPr>
          <w:p w:rsidR="00FA6A4B" w:rsidRPr="00FA6A4B" w:rsidRDefault="00FA6A4B" w:rsidP="00FA6A4B">
            <w:r w:rsidRPr="00FA6A4B">
              <w:t>Квадрат и куб, п.16</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63</w:t>
            </w:r>
          </w:p>
        </w:tc>
        <w:tc>
          <w:tcPr>
            <w:tcW w:w="1417" w:type="dxa"/>
          </w:tcPr>
          <w:p w:rsidR="00FA6A4B" w:rsidRPr="0049182E" w:rsidRDefault="00390F0C" w:rsidP="00692484">
            <w:pPr>
              <w:jc w:val="center"/>
            </w:pPr>
            <w:r>
              <w:t>06.12</w:t>
            </w:r>
          </w:p>
        </w:tc>
        <w:tc>
          <w:tcPr>
            <w:tcW w:w="4678" w:type="dxa"/>
            <w:gridSpan w:val="5"/>
          </w:tcPr>
          <w:p w:rsidR="00FA6A4B" w:rsidRPr="00FA6A4B" w:rsidRDefault="00FA6A4B" w:rsidP="00FA6A4B">
            <w:pPr>
              <w:rPr>
                <w:i/>
              </w:rPr>
            </w:pPr>
            <w:r w:rsidRPr="00FA6A4B">
              <w:rPr>
                <w:i/>
              </w:rPr>
              <w:t>Контрольная работа №5.  Умножение и деление натуральных чисел.</w:t>
            </w:r>
          </w:p>
        </w:tc>
        <w:tc>
          <w:tcPr>
            <w:tcW w:w="7732" w:type="dxa"/>
            <w:vMerge/>
          </w:tcPr>
          <w:p w:rsidR="00FA6A4B" w:rsidRPr="0049182E" w:rsidRDefault="00FA6A4B" w:rsidP="00692484">
            <w:pPr>
              <w:jc w:val="center"/>
            </w:pPr>
          </w:p>
        </w:tc>
      </w:tr>
      <w:tr w:rsidR="00FA6A4B" w:rsidRPr="0049182E" w:rsidTr="00036CA2">
        <w:tc>
          <w:tcPr>
            <w:tcW w:w="14786" w:type="dxa"/>
            <w:gridSpan w:val="8"/>
          </w:tcPr>
          <w:p w:rsidR="00FA6A4B" w:rsidRPr="00FA6A4B" w:rsidRDefault="00FA6A4B" w:rsidP="00FA6A4B">
            <w:r w:rsidRPr="00FA6A4B">
              <w:rPr>
                <w:b/>
              </w:rPr>
              <w:t>§4. Площади и объемы (12  уроков)</w:t>
            </w:r>
          </w:p>
        </w:tc>
      </w:tr>
      <w:tr w:rsidR="00FA6A4B" w:rsidRPr="0049182E" w:rsidTr="00635D93">
        <w:tc>
          <w:tcPr>
            <w:tcW w:w="959" w:type="dxa"/>
          </w:tcPr>
          <w:p w:rsidR="00FA6A4B" w:rsidRPr="0049182E" w:rsidRDefault="00FA6A4B" w:rsidP="00692484">
            <w:pPr>
              <w:jc w:val="center"/>
            </w:pPr>
            <w:r>
              <w:t>64</w:t>
            </w:r>
          </w:p>
        </w:tc>
        <w:tc>
          <w:tcPr>
            <w:tcW w:w="1417" w:type="dxa"/>
          </w:tcPr>
          <w:p w:rsidR="00FA6A4B" w:rsidRPr="0049182E" w:rsidRDefault="00390F0C" w:rsidP="00692484">
            <w:pPr>
              <w:jc w:val="center"/>
            </w:pPr>
            <w:r>
              <w:t>07.12</w:t>
            </w:r>
          </w:p>
        </w:tc>
        <w:tc>
          <w:tcPr>
            <w:tcW w:w="4111" w:type="dxa"/>
            <w:gridSpan w:val="3"/>
          </w:tcPr>
          <w:p w:rsidR="00FA6A4B" w:rsidRPr="00FA6A4B" w:rsidRDefault="00FA6A4B" w:rsidP="00FA6A4B">
            <w:r w:rsidRPr="00FA6A4B">
              <w:t>Формулы, п.17</w:t>
            </w:r>
          </w:p>
        </w:tc>
        <w:tc>
          <w:tcPr>
            <w:tcW w:w="8299" w:type="dxa"/>
            <w:gridSpan w:val="3"/>
            <w:vMerge w:val="restart"/>
          </w:tcPr>
          <w:p w:rsidR="00FA6A4B" w:rsidRPr="00635D93" w:rsidRDefault="00FA6A4B" w:rsidP="00FA6A4B">
            <w:pPr>
              <w:rPr>
                <w:color w:val="000000"/>
                <w:lang w:eastAsia="en-US"/>
              </w:rPr>
            </w:pPr>
            <w:r w:rsidRPr="00635D93">
              <w:rPr>
                <w:color w:val="000000"/>
                <w:lang w:eastAsia="en-US"/>
              </w:rPr>
              <w:t>Распознавать на чертежах, рисунках, в окружа</w:t>
            </w:r>
            <w:r w:rsidRPr="00635D93">
              <w:rPr>
                <w:color w:val="000000"/>
                <w:lang w:eastAsia="en-US"/>
              </w:rPr>
              <w:softHyphen/>
              <w:t>ющем мире геометрические фигуры, имеющие форму прямоугольного параллелепипеда.  При</w:t>
            </w:r>
            <w:r w:rsidRPr="00635D93">
              <w:rPr>
                <w:color w:val="000000"/>
                <w:lang w:eastAsia="en-US"/>
              </w:rPr>
              <w:softHyphen/>
              <w:t xml:space="preserve">водить примеры аналогов куба, прямоугольного параллелепипеда в окружающем </w:t>
            </w:r>
            <w:r w:rsidRPr="00635D93">
              <w:rPr>
                <w:color w:val="000000"/>
                <w:lang w:eastAsia="en-US"/>
              </w:rPr>
              <w:lastRenderedPageBreak/>
              <w:t>мире. Изобра</w:t>
            </w:r>
            <w:r w:rsidRPr="00635D93">
              <w:rPr>
                <w:color w:val="000000"/>
                <w:lang w:eastAsia="en-US"/>
              </w:rPr>
              <w:softHyphen/>
              <w:t xml:space="preserve">жать   прямоугольный   параллелепипед  от  руки и с использованием чертёжных инструментов. Изображать   его   на   клетчатой   бумаге.   </w:t>
            </w:r>
            <w:proofErr w:type="gramStart"/>
            <w:r w:rsidRPr="00635D93">
              <w:rPr>
                <w:color w:val="000000"/>
                <w:lang w:eastAsia="en-US"/>
              </w:rPr>
              <w:t>Верно</w:t>
            </w:r>
            <w:proofErr w:type="gramEnd"/>
            <w:r w:rsidRPr="00635D93">
              <w:rPr>
                <w:color w:val="000000"/>
                <w:lang w:eastAsia="en-US"/>
              </w:rPr>
              <w:t xml:space="preserve"> использовать в речи термины:  </w:t>
            </w:r>
            <w:r w:rsidRPr="00635D93">
              <w:rPr>
                <w:i/>
                <w:iCs/>
                <w:color w:val="000000"/>
                <w:lang w:eastAsia="en-US"/>
              </w:rPr>
              <w:t>формула,  пло</w:t>
            </w:r>
            <w:r w:rsidRPr="00635D93">
              <w:rPr>
                <w:i/>
                <w:iCs/>
                <w:color w:val="000000"/>
                <w:lang w:eastAsia="en-US"/>
              </w:rPr>
              <w:softHyphen/>
              <w:t>щадь,  объём,  равные фигуры,  прямоугольный параллелепипед,  куб,  грани,  рёбра  и верши</w:t>
            </w:r>
            <w:r w:rsidRPr="00635D93">
              <w:rPr>
                <w:i/>
                <w:iCs/>
                <w:color w:val="000000"/>
                <w:lang w:eastAsia="en-US"/>
              </w:rPr>
              <w:softHyphen/>
              <w:t xml:space="preserve">ны   прямоугольного   параллелепипеда.    </w:t>
            </w:r>
            <w:r w:rsidRPr="00635D93">
              <w:rPr>
                <w:color w:val="000000"/>
                <w:lang w:eastAsia="en-US"/>
              </w:rPr>
              <w:t>Моде</w:t>
            </w:r>
            <w:r w:rsidRPr="00635D93">
              <w:rPr>
                <w:color w:val="000000"/>
                <w:lang w:eastAsia="en-US"/>
              </w:rPr>
              <w:softHyphen/>
              <w:t>лировать  несложные  зависимости  с  помощью формул;  выполнять вычисления  по формулам. Грамматически    верно    читать    используемые формулы. Вычислять площади квадратов,  пря</w:t>
            </w:r>
            <w:r w:rsidRPr="00635D93">
              <w:rPr>
                <w:color w:val="000000"/>
                <w:lang w:eastAsia="en-US"/>
              </w:rPr>
              <w:softHyphen/>
              <w:t>моугольников   и  треугольников   (в  простейших случаях), используя формулы площади квадра</w:t>
            </w:r>
            <w:r w:rsidRPr="00635D93">
              <w:rPr>
                <w:color w:val="000000"/>
                <w:lang w:eastAsia="en-US"/>
              </w:rPr>
              <w:softHyphen/>
              <w:t>та и прямоугольника. Выражать одни единицы измерения площади через другие.  Вычислять объёмы куба и прямоугольного параллелепи</w:t>
            </w:r>
            <w:r w:rsidRPr="00635D93">
              <w:rPr>
                <w:color w:val="000000"/>
                <w:lang w:eastAsia="en-US"/>
              </w:rPr>
              <w:softHyphen/>
              <w:t>педа, используя формулы объёма куба и пря</w:t>
            </w:r>
            <w:r w:rsidRPr="00635D93">
              <w:rPr>
                <w:color w:val="000000"/>
                <w:lang w:eastAsia="en-US"/>
              </w:rPr>
              <w:softHyphen/>
              <w:t>моугольного  параллелепипеда.  Выражать од</w:t>
            </w:r>
            <w:r w:rsidRPr="00635D93">
              <w:rPr>
                <w:color w:val="000000"/>
                <w:lang w:eastAsia="en-US"/>
              </w:rPr>
              <w:softHyphen/>
              <w:t>ни единицы измерения объёма через другие.</w:t>
            </w:r>
          </w:p>
          <w:p w:rsidR="00FA6A4B" w:rsidRPr="0049182E" w:rsidRDefault="00FA6A4B" w:rsidP="00FA6A4B">
            <w:r w:rsidRPr="00635D93">
              <w:rPr>
                <w:color w:val="000000"/>
                <w:lang w:eastAsia="en-US"/>
              </w:rPr>
              <w:t>Моделировать изучаемые геометрические объ</w:t>
            </w:r>
            <w:r w:rsidRPr="00635D93">
              <w:rPr>
                <w:color w:val="000000"/>
                <w:lang w:eastAsia="en-US"/>
              </w:rPr>
              <w:softHyphen/>
              <w:t>екты, используя бумагу, пластилин, проволоку и др. Выполнять перебор всех возможных вари</w:t>
            </w:r>
            <w:r w:rsidRPr="00635D93">
              <w:rPr>
                <w:color w:val="000000"/>
                <w:lang w:eastAsia="en-US"/>
              </w:rPr>
              <w:softHyphen/>
              <w:t>антов для пересчёта объектов или комбинаций, выделять комбинации, отвечающие заданным условиям.   Вычислять  факториалы.   Использо</w:t>
            </w:r>
            <w:r w:rsidRPr="00635D93">
              <w:rPr>
                <w:color w:val="000000"/>
                <w:lang w:eastAsia="en-US"/>
              </w:rPr>
              <w:softHyphen/>
              <w:t>вать знания о зависимостях между величинами скорость, время, путь при решении текстовых задач. Анализировать и осмысливать текст за</w:t>
            </w:r>
            <w:r w:rsidRPr="00635D93">
              <w:rPr>
                <w:color w:val="000000"/>
                <w:lang w:eastAsia="en-US"/>
              </w:rPr>
              <w:softHyphen/>
              <w:t>дачи,  переформулировать условие,  извлекать необходимую информацию, моделировать ус</w:t>
            </w:r>
            <w:r w:rsidRPr="00635D93">
              <w:rPr>
                <w:color w:val="000000"/>
                <w:lang w:eastAsia="en-US"/>
              </w:rPr>
              <w:softHyphen/>
              <w:t>ловие  с  помощью  схем,   рисунков,   реальных предметов;  строить логическую цепочку рас</w:t>
            </w:r>
            <w:r w:rsidRPr="00635D93">
              <w:rPr>
                <w:color w:val="000000"/>
                <w:lang w:eastAsia="en-US"/>
              </w:rPr>
              <w:softHyphen/>
              <w:t>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FA6A4B" w:rsidRPr="0049182E" w:rsidTr="00635D93">
        <w:tc>
          <w:tcPr>
            <w:tcW w:w="959" w:type="dxa"/>
          </w:tcPr>
          <w:p w:rsidR="00FA6A4B" w:rsidRPr="0049182E" w:rsidRDefault="00FA6A4B" w:rsidP="00692484">
            <w:pPr>
              <w:jc w:val="center"/>
            </w:pPr>
            <w:r>
              <w:t>65</w:t>
            </w:r>
          </w:p>
        </w:tc>
        <w:tc>
          <w:tcPr>
            <w:tcW w:w="1417" w:type="dxa"/>
          </w:tcPr>
          <w:p w:rsidR="00FA6A4B" w:rsidRPr="0049182E" w:rsidRDefault="00390F0C" w:rsidP="00692484">
            <w:pPr>
              <w:jc w:val="center"/>
            </w:pPr>
            <w:r>
              <w:t>08.12</w:t>
            </w:r>
          </w:p>
        </w:tc>
        <w:tc>
          <w:tcPr>
            <w:tcW w:w="4111" w:type="dxa"/>
            <w:gridSpan w:val="3"/>
          </w:tcPr>
          <w:p w:rsidR="00FA6A4B" w:rsidRPr="00FA6A4B" w:rsidRDefault="00FA6A4B" w:rsidP="00FA6A4B">
            <w:r w:rsidRPr="00FA6A4B">
              <w:t>Формулы, п.17</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66</w:t>
            </w:r>
          </w:p>
        </w:tc>
        <w:tc>
          <w:tcPr>
            <w:tcW w:w="1417" w:type="dxa"/>
          </w:tcPr>
          <w:p w:rsidR="00FA6A4B" w:rsidRPr="0049182E" w:rsidRDefault="00390F0C" w:rsidP="00692484">
            <w:pPr>
              <w:jc w:val="center"/>
            </w:pPr>
            <w:r>
              <w:t>09.12</w:t>
            </w:r>
          </w:p>
        </w:tc>
        <w:tc>
          <w:tcPr>
            <w:tcW w:w="4111" w:type="dxa"/>
            <w:gridSpan w:val="3"/>
          </w:tcPr>
          <w:p w:rsidR="00FA6A4B" w:rsidRPr="00FA6A4B" w:rsidRDefault="00FA6A4B" w:rsidP="00FA6A4B">
            <w:r w:rsidRPr="00FA6A4B">
              <w:t xml:space="preserve">Площадь. Формула площади </w:t>
            </w:r>
            <w:r w:rsidRPr="00FA6A4B">
              <w:lastRenderedPageBreak/>
              <w:t>прямоугольника, п.18</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lastRenderedPageBreak/>
              <w:t>67</w:t>
            </w:r>
          </w:p>
        </w:tc>
        <w:tc>
          <w:tcPr>
            <w:tcW w:w="1417" w:type="dxa"/>
          </w:tcPr>
          <w:p w:rsidR="00FA6A4B" w:rsidRPr="0049182E" w:rsidRDefault="00390F0C" w:rsidP="00692484">
            <w:pPr>
              <w:jc w:val="center"/>
            </w:pPr>
            <w:r>
              <w:t>12.12</w:t>
            </w:r>
          </w:p>
        </w:tc>
        <w:tc>
          <w:tcPr>
            <w:tcW w:w="4111" w:type="dxa"/>
            <w:gridSpan w:val="3"/>
          </w:tcPr>
          <w:p w:rsidR="00FA6A4B" w:rsidRPr="00FA6A4B" w:rsidRDefault="00FA6A4B" w:rsidP="00FA6A4B">
            <w:r w:rsidRPr="00FA6A4B">
              <w:t>Площадь. Формула площади прямоугольника, п.18</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68</w:t>
            </w:r>
          </w:p>
        </w:tc>
        <w:tc>
          <w:tcPr>
            <w:tcW w:w="1417" w:type="dxa"/>
          </w:tcPr>
          <w:p w:rsidR="00FA6A4B" w:rsidRPr="0049182E" w:rsidRDefault="00390F0C" w:rsidP="00692484">
            <w:pPr>
              <w:jc w:val="center"/>
            </w:pPr>
            <w:r>
              <w:t>13.12</w:t>
            </w:r>
          </w:p>
        </w:tc>
        <w:tc>
          <w:tcPr>
            <w:tcW w:w="4111" w:type="dxa"/>
            <w:gridSpan w:val="3"/>
          </w:tcPr>
          <w:p w:rsidR="00FA6A4B" w:rsidRPr="00FA6A4B" w:rsidRDefault="00FA6A4B" w:rsidP="00FA6A4B">
            <w:r w:rsidRPr="00FA6A4B">
              <w:t>Единицы измерения площадей, п.19</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69</w:t>
            </w:r>
          </w:p>
        </w:tc>
        <w:tc>
          <w:tcPr>
            <w:tcW w:w="1417" w:type="dxa"/>
          </w:tcPr>
          <w:p w:rsidR="00FA6A4B" w:rsidRPr="0049182E" w:rsidRDefault="00390F0C" w:rsidP="00692484">
            <w:pPr>
              <w:jc w:val="center"/>
            </w:pPr>
            <w:r>
              <w:t>14.12</w:t>
            </w:r>
          </w:p>
        </w:tc>
        <w:tc>
          <w:tcPr>
            <w:tcW w:w="4111" w:type="dxa"/>
            <w:gridSpan w:val="3"/>
          </w:tcPr>
          <w:p w:rsidR="00FA6A4B" w:rsidRPr="00FA6A4B" w:rsidRDefault="00FA6A4B" w:rsidP="00FA6A4B">
            <w:r w:rsidRPr="00FA6A4B">
              <w:t>Единицы измерения площадей, п.19</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70</w:t>
            </w:r>
          </w:p>
        </w:tc>
        <w:tc>
          <w:tcPr>
            <w:tcW w:w="1417" w:type="dxa"/>
          </w:tcPr>
          <w:p w:rsidR="00FA6A4B" w:rsidRPr="0049182E" w:rsidRDefault="00390F0C" w:rsidP="00692484">
            <w:pPr>
              <w:jc w:val="center"/>
            </w:pPr>
            <w:r>
              <w:t>15.12</w:t>
            </w:r>
          </w:p>
        </w:tc>
        <w:tc>
          <w:tcPr>
            <w:tcW w:w="4111" w:type="dxa"/>
            <w:gridSpan w:val="3"/>
          </w:tcPr>
          <w:p w:rsidR="00FA6A4B" w:rsidRPr="00FA6A4B" w:rsidRDefault="00FA6A4B" w:rsidP="00FA6A4B">
            <w:r w:rsidRPr="00FA6A4B">
              <w:t>Единицы измерения площадей, п.19</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71</w:t>
            </w:r>
          </w:p>
        </w:tc>
        <w:tc>
          <w:tcPr>
            <w:tcW w:w="1417" w:type="dxa"/>
          </w:tcPr>
          <w:p w:rsidR="00FA6A4B" w:rsidRPr="0049182E" w:rsidRDefault="00390F0C" w:rsidP="00692484">
            <w:pPr>
              <w:jc w:val="center"/>
            </w:pPr>
            <w:r>
              <w:t>16.12</w:t>
            </w:r>
          </w:p>
        </w:tc>
        <w:tc>
          <w:tcPr>
            <w:tcW w:w="4111" w:type="dxa"/>
            <w:gridSpan w:val="3"/>
          </w:tcPr>
          <w:p w:rsidR="00FA6A4B" w:rsidRPr="00FA6A4B" w:rsidRDefault="00FA6A4B" w:rsidP="00FA6A4B">
            <w:r w:rsidRPr="00FA6A4B">
              <w:t>Прямоугольный параллелепипед, п.20</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72</w:t>
            </w:r>
          </w:p>
        </w:tc>
        <w:tc>
          <w:tcPr>
            <w:tcW w:w="1417" w:type="dxa"/>
          </w:tcPr>
          <w:p w:rsidR="00FA6A4B" w:rsidRPr="0049182E" w:rsidRDefault="00390F0C" w:rsidP="00692484">
            <w:pPr>
              <w:jc w:val="center"/>
            </w:pPr>
            <w:r>
              <w:t>19.12</w:t>
            </w:r>
          </w:p>
        </w:tc>
        <w:tc>
          <w:tcPr>
            <w:tcW w:w="4111" w:type="dxa"/>
            <w:gridSpan w:val="3"/>
          </w:tcPr>
          <w:p w:rsidR="00FA6A4B" w:rsidRPr="00FA6A4B" w:rsidRDefault="00FA6A4B" w:rsidP="00FA6A4B">
            <w:r w:rsidRPr="00FA6A4B">
              <w:t>Объемы. Объем прямоугольного параллелепипеда, п.21</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73</w:t>
            </w:r>
          </w:p>
        </w:tc>
        <w:tc>
          <w:tcPr>
            <w:tcW w:w="1417" w:type="dxa"/>
          </w:tcPr>
          <w:p w:rsidR="00FA6A4B" w:rsidRPr="0049182E" w:rsidRDefault="00390F0C" w:rsidP="00692484">
            <w:pPr>
              <w:jc w:val="center"/>
            </w:pPr>
            <w:r>
              <w:t>20.12</w:t>
            </w:r>
          </w:p>
        </w:tc>
        <w:tc>
          <w:tcPr>
            <w:tcW w:w="4111" w:type="dxa"/>
            <w:gridSpan w:val="3"/>
          </w:tcPr>
          <w:p w:rsidR="00FA6A4B" w:rsidRPr="00FA6A4B" w:rsidRDefault="00FA6A4B" w:rsidP="00FA6A4B">
            <w:r w:rsidRPr="00FA6A4B">
              <w:t>Объемы. Объем прямоугольного параллелепипеда, п.21</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74</w:t>
            </w:r>
          </w:p>
        </w:tc>
        <w:tc>
          <w:tcPr>
            <w:tcW w:w="1417" w:type="dxa"/>
          </w:tcPr>
          <w:p w:rsidR="00FA6A4B" w:rsidRPr="0049182E" w:rsidRDefault="00390F0C" w:rsidP="00692484">
            <w:pPr>
              <w:jc w:val="center"/>
            </w:pPr>
            <w:r>
              <w:t>21.12</w:t>
            </w:r>
          </w:p>
        </w:tc>
        <w:tc>
          <w:tcPr>
            <w:tcW w:w="4111" w:type="dxa"/>
            <w:gridSpan w:val="3"/>
          </w:tcPr>
          <w:p w:rsidR="00FA6A4B" w:rsidRPr="00FA6A4B" w:rsidRDefault="00FA6A4B" w:rsidP="00FA6A4B">
            <w:r w:rsidRPr="00FA6A4B">
              <w:t>Объемы. Объем прямоугольного параллелепипеда, п.21</w:t>
            </w:r>
          </w:p>
        </w:tc>
        <w:tc>
          <w:tcPr>
            <w:tcW w:w="8299" w:type="dxa"/>
            <w:gridSpan w:val="3"/>
            <w:vMerge/>
          </w:tcPr>
          <w:p w:rsidR="00FA6A4B" w:rsidRPr="0049182E" w:rsidRDefault="00FA6A4B" w:rsidP="00FA6A4B"/>
        </w:tc>
      </w:tr>
      <w:tr w:rsidR="00FA6A4B" w:rsidRPr="0049182E" w:rsidTr="00635D93">
        <w:tc>
          <w:tcPr>
            <w:tcW w:w="959" w:type="dxa"/>
          </w:tcPr>
          <w:p w:rsidR="00FA6A4B" w:rsidRPr="0049182E" w:rsidRDefault="00FA6A4B" w:rsidP="00692484">
            <w:pPr>
              <w:jc w:val="center"/>
            </w:pPr>
            <w:r>
              <w:t>75</w:t>
            </w:r>
          </w:p>
        </w:tc>
        <w:tc>
          <w:tcPr>
            <w:tcW w:w="1417" w:type="dxa"/>
          </w:tcPr>
          <w:p w:rsidR="00FA6A4B" w:rsidRPr="0049182E" w:rsidRDefault="00390F0C" w:rsidP="00692484">
            <w:pPr>
              <w:jc w:val="center"/>
            </w:pPr>
            <w:r>
              <w:t>22.12</w:t>
            </w:r>
          </w:p>
        </w:tc>
        <w:tc>
          <w:tcPr>
            <w:tcW w:w="4111" w:type="dxa"/>
            <w:gridSpan w:val="3"/>
          </w:tcPr>
          <w:p w:rsidR="00FA6A4B" w:rsidRPr="00FA6A4B" w:rsidRDefault="00FA6A4B" w:rsidP="00FA6A4B">
            <w:r w:rsidRPr="00FA6A4B">
              <w:rPr>
                <w:i/>
              </w:rPr>
              <w:t>Контрольная работа №6.  Площади и объемы.</w:t>
            </w:r>
          </w:p>
        </w:tc>
        <w:tc>
          <w:tcPr>
            <w:tcW w:w="8299" w:type="dxa"/>
            <w:gridSpan w:val="3"/>
            <w:vMerge/>
          </w:tcPr>
          <w:p w:rsidR="00FA6A4B" w:rsidRPr="0049182E" w:rsidRDefault="00FA6A4B" w:rsidP="00FA6A4B"/>
        </w:tc>
      </w:tr>
      <w:tr w:rsidR="00FA6A4B" w:rsidRPr="0049182E" w:rsidTr="00036CA2">
        <w:tc>
          <w:tcPr>
            <w:tcW w:w="14786" w:type="dxa"/>
            <w:gridSpan w:val="8"/>
          </w:tcPr>
          <w:p w:rsidR="00FA6A4B" w:rsidRPr="0049182E" w:rsidRDefault="00FA6A4B" w:rsidP="00FA6A4B">
            <w:r w:rsidRPr="00B057CC">
              <w:rPr>
                <w:b/>
              </w:rPr>
              <w:t>§5. Обыкновенные дроби (23 уроков)</w:t>
            </w:r>
          </w:p>
        </w:tc>
      </w:tr>
      <w:tr w:rsidR="00FA6A4B" w:rsidRPr="0049182E" w:rsidTr="0049182E">
        <w:tc>
          <w:tcPr>
            <w:tcW w:w="959" w:type="dxa"/>
          </w:tcPr>
          <w:p w:rsidR="00FA6A4B" w:rsidRPr="0049182E" w:rsidRDefault="00FA6A4B" w:rsidP="00692484">
            <w:pPr>
              <w:jc w:val="center"/>
            </w:pPr>
            <w:r>
              <w:t>76</w:t>
            </w:r>
          </w:p>
        </w:tc>
        <w:tc>
          <w:tcPr>
            <w:tcW w:w="1417" w:type="dxa"/>
          </w:tcPr>
          <w:p w:rsidR="00FA6A4B" w:rsidRPr="0049182E" w:rsidRDefault="00390F0C" w:rsidP="00692484">
            <w:pPr>
              <w:jc w:val="center"/>
            </w:pPr>
            <w:r>
              <w:t>23.12</w:t>
            </w:r>
          </w:p>
        </w:tc>
        <w:tc>
          <w:tcPr>
            <w:tcW w:w="4678" w:type="dxa"/>
            <w:gridSpan w:val="5"/>
          </w:tcPr>
          <w:p w:rsidR="00FA6A4B" w:rsidRPr="00C93BE6" w:rsidRDefault="00FA6A4B" w:rsidP="00FA6A4B">
            <w:r>
              <w:t xml:space="preserve">Окружность и круг, п.22 </w:t>
            </w:r>
          </w:p>
        </w:tc>
        <w:tc>
          <w:tcPr>
            <w:tcW w:w="7732" w:type="dxa"/>
            <w:vMerge w:val="restart"/>
          </w:tcPr>
          <w:p w:rsidR="00FA6A4B" w:rsidRPr="00635D93" w:rsidRDefault="00FA6A4B" w:rsidP="00692484">
            <w:pPr>
              <w:jc w:val="center"/>
            </w:pPr>
            <w:r w:rsidRPr="00635D93">
              <w:rPr>
                <w:color w:val="000000"/>
                <w:lang w:eastAsia="en-US"/>
              </w:rPr>
              <w:t>Распознавать на чертежах, рисунках, в окружающем мире геометрические фигуры, имеющие форму окружности,  круга.  Приводить примеры аналогов окружности, круга в окружающем мире. Изображать окружность с использованием цир</w:t>
            </w:r>
            <w:r w:rsidRPr="00635D93">
              <w:rPr>
                <w:color w:val="000000"/>
                <w:lang w:eastAsia="en-US"/>
              </w:rPr>
              <w:softHyphen/>
              <w:t>куля,   шаблона.   Моделировать  изучаемые  геометрические объекты, используя бумагу, прово</w:t>
            </w:r>
            <w:r w:rsidRPr="00635D93">
              <w:rPr>
                <w:color w:val="000000"/>
                <w:lang w:eastAsia="en-US"/>
              </w:rPr>
              <w:softHyphen/>
              <w:t>локу и др. Верно использовать в речи термины:</w:t>
            </w:r>
            <w:r w:rsidRPr="00635D93">
              <w:rPr>
                <w:i/>
                <w:iCs/>
                <w:color w:val="000000"/>
                <w:lang w:eastAsia="en-US"/>
              </w:rPr>
              <w:t xml:space="preserve"> окружность,   круг,   </w:t>
            </w:r>
            <w:r w:rsidRPr="00635D93">
              <w:rPr>
                <w:color w:val="000000"/>
                <w:lang w:eastAsia="en-US"/>
              </w:rPr>
              <w:t xml:space="preserve">их </w:t>
            </w:r>
            <w:r w:rsidRPr="00635D93">
              <w:rPr>
                <w:i/>
                <w:iCs/>
                <w:color w:val="000000"/>
                <w:lang w:eastAsia="en-US"/>
              </w:rPr>
              <w:t xml:space="preserve">радиус  </w:t>
            </w:r>
            <w:r w:rsidRPr="00635D93">
              <w:rPr>
                <w:color w:val="000000"/>
                <w:lang w:eastAsia="en-US"/>
              </w:rPr>
              <w:t xml:space="preserve">и </w:t>
            </w:r>
            <w:r w:rsidRPr="00635D93">
              <w:rPr>
                <w:i/>
                <w:iCs/>
                <w:color w:val="000000"/>
                <w:lang w:eastAsia="en-US"/>
              </w:rPr>
              <w:t xml:space="preserve">диаметр,  дуга окружности. </w:t>
            </w:r>
            <w:r w:rsidRPr="00635D93">
              <w:rPr>
                <w:color w:val="000000"/>
                <w:lang w:eastAsia="en-US"/>
              </w:rPr>
              <w:t xml:space="preserve">Моделировать в графической, предметной форме понятия и свойства, связанные с понятием </w:t>
            </w:r>
            <w:r w:rsidRPr="00635D93">
              <w:rPr>
                <w:i/>
                <w:iCs/>
                <w:color w:val="000000"/>
                <w:lang w:eastAsia="en-US"/>
              </w:rPr>
              <w:t xml:space="preserve">доли, обыкновенной дроби. </w:t>
            </w:r>
            <w:proofErr w:type="gramStart"/>
            <w:r w:rsidRPr="00635D93">
              <w:rPr>
                <w:color w:val="000000"/>
                <w:lang w:eastAsia="en-US"/>
              </w:rPr>
              <w:t>Верно</w:t>
            </w:r>
            <w:proofErr w:type="gramEnd"/>
            <w:r w:rsidRPr="00635D93">
              <w:rPr>
                <w:color w:val="000000"/>
                <w:lang w:eastAsia="en-US"/>
              </w:rPr>
              <w:t xml:space="preserve"> использовать  в  речи </w:t>
            </w:r>
            <w:r w:rsidRPr="00635D93">
              <w:rPr>
                <w:color w:val="000000"/>
                <w:lang w:eastAsia="en-US"/>
              </w:rPr>
              <w:lastRenderedPageBreak/>
              <w:t xml:space="preserve">термины: </w:t>
            </w:r>
            <w:r w:rsidRPr="00635D93">
              <w:rPr>
                <w:i/>
                <w:iCs/>
                <w:color w:val="000000"/>
                <w:lang w:eastAsia="en-US"/>
              </w:rPr>
              <w:t xml:space="preserve">доля,  обыкновенная дробь, числитель </w:t>
            </w:r>
            <w:r w:rsidRPr="00635D93">
              <w:rPr>
                <w:color w:val="000000"/>
                <w:lang w:eastAsia="en-US"/>
              </w:rPr>
              <w:t xml:space="preserve">и </w:t>
            </w:r>
            <w:r w:rsidRPr="00635D93">
              <w:rPr>
                <w:i/>
                <w:iCs/>
                <w:color w:val="000000"/>
                <w:lang w:eastAsia="en-US"/>
              </w:rPr>
              <w:t xml:space="preserve">знаменатель дроби, правильная </w:t>
            </w:r>
            <w:r w:rsidRPr="00635D93">
              <w:rPr>
                <w:color w:val="000000"/>
                <w:lang w:eastAsia="en-US"/>
              </w:rPr>
              <w:t xml:space="preserve">и </w:t>
            </w:r>
            <w:r w:rsidRPr="00635D93">
              <w:rPr>
                <w:i/>
                <w:iCs/>
                <w:color w:val="000000"/>
                <w:lang w:eastAsia="en-US"/>
              </w:rPr>
              <w:t xml:space="preserve">неправильная дроби, смешанное число. </w:t>
            </w:r>
            <w:r w:rsidRPr="00635D93">
              <w:rPr>
                <w:color w:val="000000"/>
                <w:lang w:eastAsia="en-US"/>
              </w:rPr>
              <w:t>Грамматически верно читать записи дробей  и  выражений,  содержащих обыкновенные дроби. Выполнять сложение и вычитание обык</w:t>
            </w:r>
            <w:r w:rsidRPr="00635D93">
              <w:rPr>
                <w:color w:val="000000"/>
                <w:lang w:eastAsia="en-US"/>
              </w:rPr>
              <w:softHyphen/>
              <w:t xml:space="preserve">новенных  дробей   с   </w:t>
            </w:r>
            <w:proofErr w:type="spellStart"/>
            <w:r w:rsidRPr="00635D93">
              <w:rPr>
                <w:color w:val="000000"/>
                <w:lang w:eastAsia="en-US"/>
              </w:rPr>
              <w:t>одинаковымизнаменатв</w:t>
            </w:r>
            <w:proofErr w:type="spellEnd"/>
            <w:r w:rsidRPr="00635D93">
              <w:rPr>
                <w:color w:val="000000"/>
                <w:lang w:eastAsia="en-US"/>
              </w:rPr>
              <w:t xml:space="preserve"> смешанное число и смешанное число в не</w:t>
            </w:r>
            <w:r w:rsidRPr="00635D93">
              <w:rPr>
                <w:color w:val="000000"/>
                <w:lang w:eastAsia="en-US"/>
              </w:rPr>
              <w:softHyphen/>
              <w:t>правильную дробь.  Использовать свойство де</w:t>
            </w:r>
            <w:r w:rsidRPr="00635D93">
              <w:rPr>
                <w:color w:val="000000"/>
                <w:lang w:eastAsia="en-US"/>
              </w:rPr>
              <w:softHyphen/>
              <w:t>ления   суммы   на   число   для   рационализации вычислений.   Решать  текстовые   задачи   ариф</w:t>
            </w:r>
            <w:r w:rsidRPr="00635D93">
              <w:rPr>
                <w:color w:val="000000"/>
                <w:lang w:eastAsia="en-US"/>
              </w:rPr>
              <w:softHyphen/>
              <w:t>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w:t>
            </w:r>
            <w:r w:rsidRPr="00635D93">
              <w:rPr>
                <w:color w:val="000000"/>
                <w:lang w:eastAsia="en-US"/>
              </w:rPr>
              <w:softHyphen/>
              <w:t>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FA6A4B" w:rsidRPr="0049182E" w:rsidTr="0049182E">
        <w:tc>
          <w:tcPr>
            <w:tcW w:w="959" w:type="dxa"/>
          </w:tcPr>
          <w:p w:rsidR="00FA6A4B" w:rsidRPr="0049182E" w:rsidRDefault="00FA6A4B" w:rsidP="00692484">
            <w:pPr>
              <w:jc w:val="center"/>
            </w:pPr>
            <w:r>
              <w:t>77</w:t>
            </w:r>
          </w:p>
        </w:tc>
        <w:tc>
          <w:tcPr>
            <w:tcW w:w="1417" w:type="dxa"/>
          </w:tcPr>
          <w:p w:rsidR="00FA6A4B" w:rsidRPr="0049182E" w:rsidRDefault="00390F0C" w:rsidP="00692484">
            <w:pPr>
              <w:jc w:val="center"/>
            </w:pPr>
            <w:r>
              <w:t>26.12</w:t>
            </w:r>
          </w:p>
        </w:tc>
        <w:tc>
          <w:tcPr>
            <w:tcW w:w="4678" w:type="dxa"/>
            <w:gridSpan w:val="5"/>
          </w:tcPr>
          <w:p w:rsidR="00FA6A4B" w:rsidRDefault="00FA6A4B" w:rsidP="00FA6A4B">
            <w:r>
              <w:t>Окружность и круг, п.22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78</w:t>
            </w:r>
          </w:p>
        </w:tc>
        <w:tc>
          <w:tcPr>
            <w:tcW w:w="1417" w:type="dxa"/>
          </w:tcPr>
          <w:p w:rsidR="00FA6A4B" w:rsidRPr="0049182E" w:rsidRDefault="00390F0C" w:rsidP="00692484">
            <w:pPr>
              <w:jc w:val="center"/>
            </w:pPr>
            <w:r>
              <w:t>27.12</w:t>
            </w:r>
          </w:p>
        </w:tc>
        <w:tc>
          <w:tcPr>
            <w:tcW w:w="4678" w:type="dxa"/>
            <w:gridSpan w:val="5"/>
          </w:tcPr>
          <w:p w:rsidR="00FA6A4B" w:rsidRDefault="00FA6A4B" w:rsidP="00FA6A4B">
            <w:r>
              <w:t>Доли. Обыкновенные дроби, п.23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79</w:t>
            </w:r>
          </w:p>
        </w:tc>
        <w:tc>
          <w:tcPr>
            <w:tcW w:w="1417" w:type="dxa"/>
          </w:tcPr>
          <w:p w:rsidR="00FA6A4B" w:rsidRPr="0049182E" w:rsidRDefault="00390F0C" w:rsidP="00390F0C">
            <w:pPr>
              <w:jc w:val="center"/>
            </w:pPr>
            <w:r>
              <w:t>28.12.</w:t>
            </w:r>
          </w:p>
        </w:tc>
        <w:tc>
          <w:tcPr>
            <w:tcW w:w="4678" w:type="dxa"/>
            <w:gridSpan w:val="5"/>
          </w:tcPr>
          <w:p w:rsidR="00FA6A4B" w:rsidRDefault="00FA6A4B" w:rsidP="00FA6A4B">
            <w:r>
              <w:t>Доли. Обыкновенные дроби, п.23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80</w:t>
            </w:r>
          </w:p>
        </w:tc>
        <w:tc>
          <w:tcPr>
            <w:tcW w:w="1417" w:type="dxa"/>
          </w:tcPr>
          <w:p w:rsidR="00FA6A4B" w:rsidRPr="0049182E" w:rsidRDefault="00390F0C" w:rsidP="00692484">
            <w:pPr>
              <w:jc w:val="center"/>
            </w:pPr>
            <w:r>
              <w:t>29.12</w:t>
            </w:r>
          </w:p>
        </w:tc>
        <w:tc>
          <w:tcPr>
            <w:tcW w:w="4678" w:type="dxa"/>
            <w:gridSpan w:val="5"/>
          </w:tcPr>
          <w:p w:rsidR="00FA6A4B" w:rsidRDefault="00FA6A4B" w:rsidP="00FA6A4B">
            <w:r>
              <w:t>Доли. Обыкновенные дроби, п.23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81</w:t>
            </w:r>
          </w:p>
        </w:tc>
        <w:tc>
          <w:tcPr>
            <w:tcW w:w="1417" w:type="dxa"/>
          </w:tcPr>
          <w:p w:rsidR="00FA6A4B" w:rsidRPr="0049182E" w:rsidRDefault="00FA6A4B" w:rsidP="00692484">
            <w:pPr>
              <w:jc w:val="center"/>
            </w:pPr>
          </w:p>
        </w:tc>
        <w:tc>
          <w:tcPr>
            <w:tcW w:w="4678" w:type="dxa"/>
            <w:gridSpan w:val="5"/>
          </w:tcPr>
          <w:p w:rsidR="00FA6A4B" w:rsidRDefault="00FA6A4B" w:rsidP="00FA6A4B">
            <w:r>
              <w:t>Доли. Обыкновенные дроби, п.23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82</w:t>
            </w:r>
          </w:p>
        </w:tc>
        <w:tc>
          <w:tcPr>
            <w:tcW w:w="1417" w:type="dxa"/>
          </w:tcPr>
          <w:p w:rsidR="00FA6A4B" w:rsidRPr="0049182E" w:rsidRDefault="00FA6A4B" w:rsidP="00692484">
            <w:pPr>
              <w:jc w:val="center"/>
            </w:pPr>
          </w:p>
        </w:tc>
        <w:tc>
          <w:tcPr>
            <w:tcW w:w="4678" w:type="dxa"/>
            <w:gridSpan w:val="5"/>
          </w:tcPr>
          <w:p w:rsidR="00FA6A4B" w:rsidRDefault="00FA6A4B" w:rsidP="00FA6A4B">
            <w:r>
              <w:t>Сравнение дробей, п.24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83</w:t>
            </w:r>
          </w:p>
        </w:tc>
        <w:tc>
          <w:tcPr>
            <w:tcW w:w="1417" w:type="dxa"/>
          </w:tcPr>
          <w:p w:rsidR="00FA6A4B" w:rsidRPr="0049182E" w:rsidRDefault="00FA6A4B" w:rsidP="00692484">
            <w:pPr>
              <w:jc w:val="center"/>
            </w:pPr>
          </w:p>
        </w:tc>
        <w:tc>
          <w:tcPr>
            <w:tcW w:w="4678" w:type="dxa"/>
            <w:gridSpan w:val="5"/>
          </w:tcPr>
          <w:p w:rsidR="00FA6A4B" w:rsidRDefault="00FA6A4B" w:rsidP="00FA6A4B">
            <w:r>
              <w:t>Сравнение дробей, п.24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84</w:t>
            </w:r>
          </w:p>
        </w:tc>
        <w:tc>
          <w:tcPr>
            <w:tcW w:w="1417" w:type="dxa"/>
          </w:tcPr>
          <w:p w:rsidR="00FA6A4B" w:rsidRPr="0049182E" w:rsidRDefault="00FA6A4B" w:rsidP="00692484">
            <w:pPr>
              <w:jc w:val="center"/>
            </w:pPr>
          </w:p>
        </w:tc>
        <w:tc>
          <w:tcPr>
            <w:tcW w:w="4678" w:type="dxa"/>
            <w:gridSpan w:val="5"/>
          </w:tcPr>
          <w:p w:rsidR="00FA6A4B" w:rsidRDefault="00FA6A4B" w:rsidP="00FA6A4B">
            <w:r>
              <w:t>Сравнение дробей, п.24</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lastRenderedPageBreak/>
              <w:t>85</w:t>
            </w:r>
          </w:p>
        </w:tc>
        <w:tc>
          <w:tcPr>
            <w:tcW w:w="1417" w:type="dxa"/>
          </w:tcPr>
          <w:p w:rsidR="00FA6A4B" w:rsidRPr="0049182E" w:rsidRDefault="00FA6A4B" w:rsidP="00692484">
            <w:pPr>
              <w:jc w:val="center"/>
            </w:pPr>
          </w:p>
        </w:tc>
        <w:tc>
          <w:tcPr>
            <w:tcW w:w="4678" w:type="dxa"/>
            <w:gridSpan w:val="5"/>
          </w:tcPr>
          <w:p w:rsidR="00FA6A4B" w:rsidRDefault="00FA6A4B" w:rsidP="00FA6A4B">
            <w:r>
              <w:t>Правильные и неправильные дроби, п.25</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lastRenderedPageBreak/>
              <w:t>86</w:t>
            </w:r>
          </w:p>
        </w:tc>
        <w:tc>
          <w:tcPr>
            <w:tcW w:w="1417" w:type="dxa"/>
          </w:tcPr>
          <w:p w:rsidR="00FA6A4B" w:rsidRPr="0049182E" w:rsidRDefault="00FA6A4B" w:rsidP="00692484">
            <w:pPr>
              <w:jc w:val="center"/>
            </w:pPr>
          </w:p>
        </w:tc>
        <w:tc>
          <w:tcPr>
            <w:tcW w:w="4678" w:type="dxa"/>
            <w:gridSpan w:val="5"/>
          </w:tcPr>
          <w:p w:rsidR="00FA6A4B" w:rsidRDefault="00FA6A4B" w:rsidP="00FA6A4B">
            <w:r>
              <w:t>Правильные и неправильные дроби, п.25</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87</w:t>
            </w:r>
          </w:p>
        </w:tc>
        <w:tc>
          <w:tcPr>
            <w:tcW w:w="1417" w:type="dxa"/>
          </w:tcPr>
          <w:p w:rsidR="00FA6A4B" w:rsidRPr="0049182E" w:rsidRDefault="00FA6A4B" w:rsidP="00692484">
            <w:pPr>
              <w:jc w:val="center"/>
            </w:pPr>
          </w:p>
        </w:tc>
        <w:tc>
          <w:tcPr>
            <w:tcW w:w="4678" w:type="dxa"/>
            <w:gridSpan w:val="5"/>
          </w:tcPr>
          <w:p w:rsidR="00FA6A4B" w:rsidRDefault="00FA6A4B" w:rsidP="00FA6A4B">
            <w:r w:rsidRPr="00FA6A4B">
              <w:rPr>
                <w:i/>
              </w:rPr>
              <w:t>Контрольная работа №7.  Обыкновенные дроби. Правильные и неправильные дроби</w:t>
            </w:r>
            <w:r>
              <w:rPr>
                <w:i/>
                <w:color w:val="FF0000"/>
              </w:rPr>
              <w:t>.</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88</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дробей с одинаковыми знаменателями, п.26</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89</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дробей с одинаковыми знаменателями, п.26</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90</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дробей с одинаковыми знаменателями, п.26</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91</w:t>
            </w:r>
          </w:p>
        </w:tc>
        <w:tc>
          <w:tcPr>
            <w:tcW w:w="1417" w:type="dxa"/>
          </w:tcPr>
          <w:p w:rsidR="00FA6A4B" w:rsidRPr="0049182E" w:rsidRDefault="00FA6A4B" w:rsidP="00692484">
            <w:pPr>
              <w:jc w:val="center"/>
            </w:pPr>
          </w:p>
        </w:tc>
        <w:tc>
          <w:tcPr>
            <w:tcW w:w="4678" w:type="dxa"/>
            <w:gridSpan w:val="5"/>
          </w:tcPr>
          <w:p w:rsidR="00FA6A4B" w:rsidRDefault="00FA6A4B" w:rsidP="00FA6A4B">
            <w:r>
              <w:t>Деление и дроби, п.27</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92</w:t>
            </w:r>
          </w:p>
        </w:tc>
        <w:tc>
          <w:tcPr>
            <w:tcW w:w="1417" w:type="dxa"/>
          </w:tcPr>
          <w:p w:rsidR="00FA6A4B" w:rsidRPr="0049182E" w:rsidRDefault="00FA6A4B" w:rsidP="00692484">
            <w:pPr>
              <w:jc w:val="center"/>
            </w:pPr>
          </w:p>
        </w:tc>
        <w:tc>
          <w:tcPr>
            <w:tcW w:w="4678" w:type="dxa"/>
            <w:gridSpan w:val="5"/>
          </w:tcPr>
          <w:p w:rsidR="00FA6A4B" w:rsidRDefault="00FA6A4B" w:rsidP="00FA6A4B">
            <w:r>
              <w:t>Деление и дроби, п.27</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93</w:t>
            </w:r>
          </w:p>
        </w:tc>
        <w:tc>
          <w:tcPr>
            <w:tcW w:w="1417" w:type="dxa"/>
          </w:tcPr>
          <w:p w:rsidR="00FA6A4B" w:rsidRPr="0049182E" w:rsidRDefault="00FA6A4B" w:rsidP="00692484">
            <w:pPr>
              <w:jc w:val="center"/>
            </w:pPr>
          </w:p>
        </w:tc>
        <w:tc>
          <w:tcPr>
            <w:tcW w:w="4678" w:type="dxa"/>
            <w:gridSpan w:val="5"/>
          </w:tcPr>
          <w:p w:rsidR="00FA6A4B" w:rsidRDefault="00FA6A4B" w:rsidP="00FA6A4B">
            <w:r>
              <w:t>Смешаннее числа, п.28</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94</w:t>
            </w:r>
          </w:p>
        </w:tc>
        <w:tc>
          <w:tcPr>
            <w:tcW w:w="1417" w:type="dxa"/>
          </w:tcPr>
          <w:p w:rsidR="00FA6A4B" w:rsidRPr="0049182E" w:rsidRDefault="00FA6A4B" w:rsidP="00692484">
            <w:pPr>
              <w:jc w:val="center"/>
            </w:pPr>
          </w:p>
        </w:tc>
        <w:tc>
          <w:tcPr>
            <w:tcW w:w="4678" w:type="dxa"/>
            <w:gridSpan w:val="5"/>
          </w:tcPr>
          <w:p w:rsidR="00FA6A4B" w:rsidRDefault="00FA6A4B" w:rsidP="00FA6A4B">
            <w:r>
              <w:t>Смешаннее числа, п.28</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95</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смешанных чисел, п.29</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96</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смешанных чисел, п.29</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97</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смешанных чисел, п.29</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98</w:t>
            </w:r>
          </w:p>
        </w:tc>
        <w:tc>
          <w:tcPr>
            <w:tcW w:w="1417" w:type="dxa"/>
          </w:tcPr>
          <w:p w:rsidR="00FA6A4B" w:rsidRPr="0049182E" w:rsidRDefault="00FA6A4B" w:rsidP="00692484">
            <w:pPr>
              <w:jc w:val="center"/>
            </w:pPr>
          </w:p>
        </w:tc>
        <w:tc>
          <w:tcPr>
            <w:tcW w:w="4678" w:type="dxa"/>
            <w:gridSpan w:val="5"/>
          </w:tcPr>
          <w:p w:rsidR="00FA6A4B" w:rsidRPr="00FA6A4B" w:rsidRDefault="00FA6A4B" w:rsidP="00FA6A4B">
            <w:r w:rsidRPr="00FA6A4B">
              <w:rPr>
                <w:i/>
              </w:rPr>
              <w:t>Контрольная работа №8.Смешанные числа. Сложение и вычитание смешанных чисел.</w:t>
            </w:r>
          </w:p>
        </w:tc>
        <w:tc>
          <w:tcPr>
            <w:tcW w:w="7732" w:type="dxa"/>
            <w:vMerge/>
          </w:tcPr>
          <w:p w:rsidR="00FA6A4B" w:rsidRPr="0049182E" w:rsidRDefault="00FA6A4B" w:rsidP="00692484">
            <w:pPr>
              <w:jc w:val="center"/>
            </w:pPr>
          </w:p>
        </w:tc>
      </w:tr>
      <w:tr w:rsidR="00FA6A4B" w:rsidRPr="0049182E" w:rsidTr="00036CA2">
        <w:tc>
          <w:tcPr>
            <w:tcW w:w="14786" w:type="dxa"/>
            <w:gridSpan w:val="8"/>
          </w:tcPr>
          <w:p w:rsidR="00FA6A4B" w:rsidRPr="0049182E" w:rsidRDefault="00FA6A4B" w:rsidP="00FA6A4B">
            <w:r w:rsidRPr="00B057CC">
              <w:rPr>
                <w:b/>
              </w:rPr>
              <w:t>§6. Десятичные дроби. Сложение и вычитание десятичных дробей (13 уроков)</w:t>
            </w:r>
          </w:p>
        </w:tc>
      </w:tr>
      <w:tr w:rsidR="00FA6A4B" w:rsidRPr="0049182E" w:rsidTr="0049182E">
        <w:tc>
          <w:tcPr>
            <w:tcW w:w="959" w:type="dxa"/>
          </w:tcPr>
          <w:p w:rsidR="00FA6A4B" w:rsidRPr="0049182E" w:rsidRDefault="00FA6A4B" w:rsidP="00692484">
            <w:pPr>
              <w:jc w:val="center"/>
            </w:pPr>
            <w:r>
              <w:t>99</w:t>
            </w:r>
          </w:p>
        </w:tc>
        <w:tc>
          <w:tcPr>
            <w:tcW w:w="1417" w:type="dxa"/>
          </w:tcPr>
          <w:p w:rsidR="00FA6A4B" w:rsidRPr="0049182E" w:rsidRDefault="00FA6A4B" w:rsidP="00692484">
            <w:pPr>
              <w:jc w:val="center"/>
            </w:pPr>
          </w:p>
        </w:tc>
        <w:tc>
          <w:tcPr>
            <w:tcW w:w="4678" w:type="dxa"/>
            <w:gridSpan w:val="5"/>
          </w:tcPr>
          <w:p w:rsidR="00FA6A4B" w:rsidRDefault="00FA6A4B" w:rsidP="00FA6A4B">
            <w:r>
              <w:t>Десятичная запись дробных чисел, п.30</w:t>
            </w:r>
          </w:p>
        </w:tc>
        <w:tc>
          <w:tcPr>
            <w:tcW w:w="7732" w:type="dxa"/>
            <w:vMerge w:val="restart"/>
          </w:tcPr>
          <w:p w:rsidR="00FA6A4B" w:rsidRPr="00AA0645" w:rsidRDefault="00FA6A4B" w:rsidP="00692484">
            <w:pPr>
              <w:jc w:val="center"/>
            </w:pPr>
            <w:r w:rsidRPr="00AA0645">
              <w:rPr>
                <w:color w:val="000000"/>
                <w:lang w:eastAsia="en-US"/>
              </w:rPr>
              <w:t>Записывать и читать десятичные дроби. Пред</w:t>
            </w:r>
            <w:r w:rsidRPr="00AA0645">
              <w:rPr>
                <w:color w:val="000000"/>
                <w:lang w:eastAsia="en-US"/>
              </w:rPr>
              <w:softHyphen/>
              <w:t xml:space="preserve">ставлять обыкновенные дроби в виде </w:t>
            </w:r>
            <w:proofErr w:type="gramStart"/>
            <w:r w:rsidRPr="00AA0645">
              <w:rPr>
                <w:color w:val="000000"/>
                <w:lang w:eastAsia="en-US"/>
              </w:rPr>
              <w:t>десятич</w:t>
            </w:r>
            <w:r w:rsidRPr="00AA0645">
              <w:rPr>
                <w:color w:val="000000"/>
                <w:lang w:eastAsia="en-US"/>
              </w:rPr>
              <w:softHyphen/>
              <w:t>ных</w:t>
            </w:r>
            <w:proofErr w:type="gramEnd"/>
            <w:r w:rsidRPr="00AA0645">
              <w:rPr>
                <w:color w:val="000000"/>
                <w:lang w:eastAsia="en-US"/>
              </w:rPr>
              <w:t xml:space="preserve">  и  десятичные  в  виде  обыкновенных.   На</w:t>
            </w:r>
            <w:r w:rsidRPr="00AA0645">
              <w:rPr>
                <w:color w:val="000000"/>
                <w:lang w:eastAsia="en-US"/>
              </w:rPr>
              <w:softHyphen/>
              <w:t>ходить десятичные приближения обыкновенных дробей. Сравнивать и упорядочивать десятичные дроби. Выполнять сложение, вычитание и округ</w:t>
            </w:r>
            <w:r w:rsidRPr="00AA0645">
              <w:rPr>
                <w:color w:val="000000"/>
                <w:lang w:eastAsia="en-US"/>
              </w:rPr>
              <w:softHyphen/>
              <w:t>ление десятичных дробей. Выполнять прикидку и оценку в ходе вычислений. Использовать экви</w:t>
            </w:r>
            <w:r w:rsidRPr="00AA0645">
              <w:rPr>
                <w:color w:val="000000"/>
                <w:lang w:eastAsia="en-US"/>
              </w:rPr>
              <w:softHyphen/>
              <w:t xml:space="preserve">валентные представления дробных чисел при их сравнении, при вычислениях. </w:t>
            </w:r>
            <w:proofErr w:type="gramStart"/>
            <w:r w:rsidRPr="00AA0645">
              <w:rPr>
                <w:color w:val="000000"/>
                <w:lang w:eastAsia="en-US"/>
              </w:rPr>
              <w:t>Верно</w:t>
            </w:r>
            <w:proofErr w:type="gramEnd"/>
            <w:r w:rsidRPr="00AA0645">
              <w:rPr>
                <w:color w:val="000000"/>
                <w:lang w:eastAsia="en-US"/>
              </w:rPr>
              <w:t xml:space="preserve"> использо</w:t>
            </w:r>
            <w:r w:rsidRPr="00AA0645">
              <w:rPr>
                <w:color w:val="000000"/>
                <w:lang w:eastAsia="en-US"/>
              </w:rPr>
              <w:softHyphen/>
              <w:t xml:space="preserve">вать в речи термины: </w:t>
            </w:r>
            <w:r w:rsidRPr="00AA0645">
              <w:rPr>
                <w:i/>
                <w:iCs/>
                <w:color w:val="000000"/>
                <w:lang w:eastAsia="en-US"/>
              </w:rPr>
              <w:t>десятичная дробь, разряды десятичной дроби, разложение десятичной дро</w:t>
            </w:r>
            <w:r w:rsidRPr="00AA0645">
              <w:rPr>
                <w:i/>
                <w:iCs/>
                <w:color w:val="000000"/>
                <w:lang w:eastAsia="en-US"/>
              </w:rPr>
              <w:softHyphen/>
              <w:t xml:space="preserve">би по разрядам, приближённое значение числа с недостатком (с избытком), округление числа до   заданного  разряда.   </w:t>
            </w:r>
            <w:r w:rsidRPr="00AA0645">
              <w:rPr>
                <w:color w:val="000000"/>
                <w:lang w:eastAsia="en-US"/>
              </w:rPr>
              <w:lastRenderedPageBreak/>
              <w:t>Грамматически   верно читать записи выражений, содержащих десятич</w:t>
            </w:r>
            <w:r w:rsidRPr="00AA0645">
              <w:rPr>
                <w:color w:val="000000"/>
                <w:lang w:eastAsia="en-US"/>
              </w:rPr>
              <w:softHyphen/>
              <w:t>ные дроби. Решать текстовые задачи арифмети</w:t>
            </w:r>
            <w:r w:rsidRPr="00AA0645">
              <w:rPr>
                <w:color w:val="000000"/>
                <w:lang w:eastAsia="en-US"/>
              </w:rPr>
              <w:softHyphen/>
              <w:t>ческими способами. Анализировать и осмысли</w:t>
            </w:r>
            <w:r w:rsidRPr="00AA0645">
              <w:rPr>
                <w:color w:val="000000"/>
                <w:lang w:eastAsia="en-US"/>
              </w:rPr>
              <w:softHyphen/>
              <w:t>вать текст задачи, переформулировать условие, извлекать необходимую информацию,  модели</w:t>
            </w:r>
            <w:r w:rsidRPr="00AA0645">
              <w:rPr>
                <w:color w:val="000000"/>
                <w:lang w:eastAsia="en-US"/>
              </w:rPr>
              <w:softHyphen/>
              <w:t>ровать условие с помощью схем, рисунков, ре</w:t>
            </w:r>
            <w:r w:rsidRPr="00AA0645">
              <w:rPr>
                <w:color w:val="000000"/>
                <w:lang w:eastAsia="en-US"/>
              </w:rPr>
              <w:softHyphen/>
              <w:t>альных предметов; строить логическую цепочку рассуждений; критически оценивать полученный ответ, осуществлять самоконтроль, проверяя от</w:t>
            </w:r>
            <w:r w:rsidRPr="00AA0645">
              <w:rPr>
                <w:color w:val="000000"/>
                <w:lang w:eastAsia="en-US"/>
              </w:rPr>
              <w:softHyphen/>
              <w:t>вет на соответствие условию</w:t>
            </w:r>
          </w:p>
        </w:tc>
      </w:tr>
      <w:tr w:rsidR="00FA6A4B" w:rsidRPr="0049182E" w:rsidTr="0049182E">
        <w:tc>
          <w:tcPr>
            <w:tcW w:w="959" w:type="dxa"/>
          </w:tcPr>
          <w:p w:rsidR="00FA6A4B" w:rsidRPr="0049182E" w:rsidRDefault="00FA6A4B" w:rsidP="00692484">
            <w:pPr>
              <w:jc w:val="center"/>
            </w:pPr>
            <w:r>
              <w:t>100</w:t>
            </w:r>
          </w:p>
        </w:tc>
        <w:tc>
          <w:tcPr>
            <w:tcW w:w="1417" w:type="dxa"/>
          </w:tcPr>
          <w:p w:rsidR="00FA6A4B" w:rsidRPr="0049182E" w:rsidRDefault="00FA6A4B" w:rsidP="00692484">
            <w:pPr>
              <w:jc w:val="center"/>
            </w:pPr>
          </w:p>
        </w:tc>
        <w:tc>
          <w:tcPr>
            <w:tcW w:w="4678" w:type="dxa"/>
            <w:gridSpan w:val="5"/>
          </w:tcPr>
          <w:p w:rsidR="00FA6A4B" w:rsidRDefault="00FA6A4B" w:rsidP="00FA6A4B">
            <w:r>
              <w:t>Десятичная запись дробных чисел, п.30</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101</w:t>
            </w:r>
          </w:p>
        </w:tc>
        <w:tc>
          <w:tcPr>
            <w:tcW w:w="1417" w:type="dxa"/>
          </w:tcPr>
          <w:p w:rsidR="00FA6A4B" w:rsidRPr="0049182E" w:rsidRDefault="00FA6A4B" w:rsidP="00692484">
            <w:pPr>
              <w:jc w:val="center"/>
            </w:pPr>
          </w:p>
        </w:tc>
        <w:tc>
          <w:tcPr>
            <w:tcW w:w="4678" w:type="dxa"/>
            <w:gridSpan w:val="5"/>
          </w:tcPr>
          <w:p w:rsidR="00FA6A4B" w:rsidRDefault="00FA6A4B" w:rsidP="00FA6A4B">
            <w:r>
              <w:t>Сравнение десятичных дробей, п.31</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102</w:t>
            </w:r>
          </w:p>
        </w:tc>
        <w:tc>
          <w:tcPr>
            <w:tcW w:w="1417" w:type="dxa"/>
          </w:tcPr>
          <w:p w:rsidR="00FA6A4B" w:rsidRPr="0049182E" w:rsidRDefault="00FA6A4B" w:rsidP="00692484">
            <w:pPr>
              <w:jc w:val="center"/>
            </w:pPr>
          </w:p>
        </w:tc>
        <w:tc>
          <w:tcPr>
            <w:tcW w:w="4678" w:type="dxa"/>
            <w:gridSpan w:val="5"/>
          </w:tcPr>
          <w:p w:rsidR="00FA6A4B" w:rsidRDefault="00FA6A4B" w:rsidP="00FA6A4B">
            <w:r>
              <w:t>Сравнение десятичных дробей, п.31</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103</w:t>
            </w:r>
          </w:p>
        </w:tc>
        <w:tc>
          <w:tcPr>
            <w:tcW w:w="1417" w:type="dxa"/>
          </w:tcPr>
          <w:p w:rsidR="00FA6A4B" w:rsidRPr="0049182E" w:rsidRDefault="00FA6A4B" w:rsidP="00692484">
            <w:pPr>
              <w:jc w:val="center"/>
            </w:pPr>
          </w:p>
        </w:tc>
        <w:tc>
          <w:tcPr>
            <w:tcW w:w="4678" w:type="dxa"/>
            <w:gridSpan w:val="5"/>
          </w:tcPr>
          <w:p w:rsidR="00FA6A4B" w:rsidRDefault="00FA6A4B" w:rsidP="00FA6A4B">
            <w:r>
              <w:t>Сравнение десятичных дробей, п.31</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104</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десятичных дробей, п.32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105</w:t>
            </w:r>
          </w:p>
        </w:tc>
        <w:tc>
          <w:tcPr>
            <w:tcW w:w="1417" w:type="dxa"/>
          </w:tcPr>
          <w:p w:rsidR="00FA6A4B" w:rsidRPr="0049182E" w:rsidRDefault="00FA6A4B" w:rsidP="00692484">
            <w:pPr>
              <w:jc w:val="center"/>
            </w:pPr>
          </w:p>
        </w:tc>
        <w:tc>
          <w:tcPr>
            <w:tcW w:w="4678" w:type="dxa"/>
            <w:gridSpan w:val="5"/>
          </w:tcPr>
          <w:p w:rsidR="00FA6A4B" w:rsidRDefault="00FA6A4B" w:rsidP="00FA6A4B">
            <w:r>
              <w:t>Сложение и вычитание десятичных дробей, п.32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106</w:t>
            </w:r>
          </w:p>
        </w:tc>
        <w:tc>
          <w:tcPr>
            <w:tcW w:w="1417" w:type="dxa"/>
          </w:tcPr>
          <w:p w:rsidR="00FA6A4B" w:rsidRPr="0049182E" w:rsidRDefault="00FA6A4B" w:rsidP="00692484">
            <w:pPr>
              <w:jc w:val="center"/>
            </w:pPr>
          </w:p>
        </w:tc>
        <w:tc>
          <w:tcPr>
            <w:tcW w:w="4678" w:type="dxa"/>
            <w:gridSpan w:val="5"/>
          </w:tcPr>
          <w:p w:rsidR="00FA6A4B" w:rsidRDefault="00FA6A4B" w:rsidP="00FA6A4B">
            <w:r>
              <w:t xml:space="preserve">Сложение и вычитание десятичных </w:t>
            </w:r>
            <w:r>
              <w:lastRenderedPageBreak/>
              <w:t>дробей, п.32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lastRenderedPageBreak/>
              <w:t>107</w:t>
            </w:r>
          </w:p>
        </w:tc>
        <w:tc>
          <w:tcPr>
            <w:tcW w:w="1417" w:type="dxa"/>
          </w:tcPr>
          <w:p w:rsidR="00FA6A4B" w:rsidRPr="0049182E" w:rsidRDefault="00FA6A4B" w:rsidP="00692484">
            <w:pPr>
              <w:jc w:val="center"/>
            </w:pPr>
          </w:p>
        </w:tc>
        <w:tc>
          <w:tcPr>
            <w:tcW w:w="4678" w:type="dxa"/>
            <w:gridSpan w:val="5"/>
          </w:tcPr>
          <w:p w:rsidR="00FA6A4B" w:rsidRDefault="00FA6A4B" w:rsidP="00692484">
            <w:pPr>
              <w:jc w:val="center"/>
            </w:pPr>
            <w:r>
              <w:t>Сложение и вычитание десятичных дробей, п.32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108</w:t>
            </w:r>
          </w:p>
        </w:tc>
        <w:tc>
          <w:tcPr>
            <w:tcW w:w="1417" w:type="dxa"/>
          </w:tcPr>
          <w:p w:rsidR="00FA6A4B" w:rsidRPr="0049182E" w:rsidRDefault="00FA6A4B" w:rsidP="00692484">
            <w:pPr>
              <w:jc w:val="center"/>
            </w:pPr>
          </w:p>
        </w:tc>
        <w:tc>
          <w:tcPr>
            <w:tcW w:w="4678" w:type="dxa"/>
            <w:gridSpan w:val="5"/>
          </w:tcPr>
          <w:p w:rsidR="00FA6A4B" w:rsidRDefault="00FA6A4B" w:rsidP="00692484">
            <w:pPr>
              <w:jc w:val="center"/>
            </w:pPr>
            <w:r>
              <w:t>Сложение и вычитание десятичных дробей, п.32</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109</w:t>
            </w:r>
          </w:p>
        </w:tc>
        <w:tc>
          <w:tcPr>
            <w:tcW w:w="1417" w:type="dxa"/>
          </w:tcPr>
          <w:p w:rsidR="00FA6A4B" w:rsidRPr="0049182E" w:rsidRDefault="00FA6A4B" w:rsidP="00692484">
            <w:pPr>
              <w:jc w:val="center"/>
            </w:pPr>
          </w:p>
        </w:tc>
        <w:tc>
          <w:tcPr>
            <w:tcW w:w="4678" w:type="dxa"/>
            <w:gridSpan w:val="5"/>
          </w:tcPr>
          <w:p w:rsidR="00FA6A4B" w:rsidRPr="00685288" w:rsidRDefault="00FA6A4B" w:rsidP="00692484">
            <w:pPr>
              <w:jc w:val="center"/>
            </w:pPr>
            <w:r w:rsidRPr="00685288">
              <w:t>Приближенные значения чисел. Округление чисел, п.33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110</w:t>
            </w:r>
          </w:p>
        </w:tc>
        <w:tc>
          <w:tcPr>
            <w:tcW w:w="1417" w:type="dxa"/>
          </w:tcPr>
          <w:p w:rsidR="00FA6A4B" w:rsidRPr="0049182E" w:rsidRDefault="00FA6A4B" w:rsidP="00692484">
            <w:pPr>
              <w:jc w:val="center"/>
            </w:pPr>
          </w:p>
        </w:tc>
        <w:tc>
          <w:tcPr>
            <w:tcW w:w="4678" w:type="dxa"/>
            <w:gridSpan w:val="5"/>
          </w:tcPr>
          <w:p w:rsidR="00FA6A4B" w:rsidRPr="00685288" w:rsidRDefault="00FA6A4B" w:rsidP="00692484">
            <w:pPr>
              <w:jc w:val="center"/>
            </w:pPr>
            <w:r w:rsidRPr="00685288">
              <w:t>Приближенные значения чисел. Округление чисел, п.33</w:t>
            </w:r>
          </w:p>
        </w:tc>
        <w:tc>
          <w:tcPr>
            <w:tcW w:w="7732" w:type="dxa"/>
            <w:vMerge/>
          </w:tcPr>
          <w:p w:rsidR="00FA6A4B" w:rsidRPr="0049182E" w:rsidRDefault="00FA6A4B" w:rsidP="00692484">
            <w:pPr>
              <w:jc w:val="center"/>
            </w:pPr>
          </w:p>
        </w:tc>
      </w:tr>
      <w:tr w:rsidR="00FA6A4B" w:rsidRPr="0049182E" w:rsidTr="0049182E">
        <w:tc>
          <w:tcPr>
            <w:tcW w:w="959" w:type="dxa"/>
          </w:tcPr>
          <w:p w:rsidR="00FA6A4B" w:rsidRPr="0049182E" w:rsidRDefault="00FA6A4B" w:rsidP="00692484">
            <w:pPr>
              <w:jc w:val="center"/>
            </w:pPr>
            <w:r>
              <w:t>111</w:t>
            </w:r>
          </w:p>
        </w:tc>
        <w:tc>
          <w:tcPr>
            <w:tcW w:w="1417" w:type="dxa"/>
          </w:tcPr>
          <w:p w:rsidR="00FA6A4B" w:rsidRPr="0049182E" w:rsidRDefault="00FA6A4B" w:rsidP="00692484">
            <w:pPr>
              <w:jc w:val="center"/>
            </w:pPr>
          </w:p>
        </w:tc>
        <w:tc>
          <w:tcPr>
            <w:tcW w:w="4678" w:type="dxa"/>
            <w:gridSpan w:val="5"/>
          </w:tcPr>
          <w:p w:rsidR="00FA6A4B" w:rsidRDefault="00FA6A4B" w:rsidP="00692484">
            <w:pPr>
              <w:jc w:val="center"/>
            </w:pPr>
            <w:r w:rsidRPr="00B057CC">
              <w:rPr>
                <w:i/>
                <w:color w:val="FF0000"/>
              </w:rPr>
              <w:t>Контрольная работа №9</w:t>
            </w:r>
            <w:r>
              <w:rPr>
                <w:i/>
                <w:color w:val="FF0000"/>
              </w:rPr>
              <w:t>.  Сложение и вычитание десятичных дробей. Округление чисел.</w:t>
            </w:r>
          </w:p>
        </w:tc>
        <w:tc>
          <w:tcPr>
            <w:tcW w:w="7732" w:type="dxa"/>
            <w:vMerge/>
          </w:tcPr>
          <w:p w:rsidR="00FA6A4B" w:rsidRPr="0049182E" w:rsidRDefault="00FA6A4B" w:rsidP="00692484">
            <w:pPr>
              <w:jc w:val="center"/>
            </w:pPr>
          </w:p>
        </w:tc>
      </w:tr>
      <w:tr w:rsidR="00FA6A4B" w:rsidRPr="0049182E" w:rsidTr="00036CA2">
        <w:tc>
          <w:tcPr>
            <w:tcW w:w="14786" w:type="dxa"/>
            <w:gridSpan w:val="8"/>
          </w:tcPr>
          <w:p w:rsidR="00FA6A4B" w:rsidRPr="0049182E" w:rsidRDefault="00FA6A4B" w:rsidP="00692484">
            <w:pPr>
              <w:jc w:val="center"/>
            </w:pPr>
            <w:r w:rsidRPr="00B057CC">
              <w:rPr>
                <w:b/>
              </w:rPr>
              <w:t>§7. Умножение и деление десятичных дробей (26 уроков)</w:t>
            </w:r>
          </w:p>
        </w:tc>
      </w:tr>
      <w:tr w:rsidR="00FA6A4B" w:rsidRPr="0049182E" w:rsidTr="00851D92">
        <w:tc>
          <w:tcPr>
            <w:tcW w:w="959" w:type="dxa"/>
          </w:tcPr>
          <w:p w:rsidR="00FA6A4B" w:rsidRPr="0049182E" w:rsidRDefault="00FA6A4B" w:rsidP="00692484">
            <w:pPr>
              <w:jc w:val="center"/>
            </w:pPr>
            <w:r>
              <w:t>112</w:t>
            </w:r>
          </w:p>
        </w:tc>
        <w:tc>
          <w:tcPr>
            <w:tcW w:w="1417" w:type="dxa"/>
          </w:tcPr>
          <w:p w:rsidR="00FA6A4B" w:rsidRPr="0049182E" w:rsidRDefault="00FA6A4B" w:rsidP="00692484">
            <w:pPr>
              <w:jc w:val="center"/>
            </w:pPr>
          </w:p>
        </w:tc>
        <w:tc>
          <w:tcPr>
            <w:tcW w:w="4395" w:type="dxa"/>
            <w:gridSpan w:val="4"/>
          </w:tcPr>
          <w:p w:rsidR="00FA6A4B" w:rsidRPr="00685288" w:rsidRDefault="00FA6A4B" w:rsidP="00692484">
            <w:pPr>
              <w:jc w:val="center"/>
            </w:pPr>
            <w:r>
              <w:t>Умножение десятичных дробей на натуральные числа, п.34</w:t>
            </w:r>
          </w:p>
        </w:tc>
        <w:tc>
          <w:tcPr>
            <w:tcW w:w="8015" w:type="dxa"/>
            <w:gridSpan w:val="2"/>
            <w:vMerge w:val="restart"/>
          </w:tcPr>
          <w:p w:rsidR="00FA6A4B" w:rsidRPr="00036CA2" w:rsidRDefault="00FA6A4B" w:rsidP="00692484">
            <w:pPr>
              <w:jc w:val="center"/>
            </w:pPr>
            <w:r w:rsidRPr="00036CA2">
              <w:rPr>
                <w:color w:val="000000"/>
                <w:lang w:eastAsia="en-US"/>
              </w:rPr>
              <w:t xml:space="preserve">Выполнять  умножение   и   деление  десятичных дробей.  Выполнять прикидку и оценку в ходе вычислений. Представлять обыкновенные дроби в виде </w:t>
            </w:r>
            <w:proofErr w:type="gramStart"/>
            <w:r w:rsidRPr="00036CA2">
              <w:rPr>
                <w:color w:val="000000"/>
                <w:lang w:eastAsia="en-US"/>
              </w:rPr>
              <w:t>десятичных</w:t>
            </w:r>
            <w:proofErr w:type="gramEnd"/>
            <w:r w:rsidRPr="00036CA2">
              <w:rPr>
                <w:color w:val="000000"/>
                <w:lang w:eastAsia="en-US"/>
              </w:rPr>
              <w:t xml:space="preserve"> с помощью деления числите</w:t>
            </w:r>
            <w:r w:rsidRPr="00036CA2">
              <w:rPr>
                <w:color w:val="000000"/>
                <w:lang w:eastAsia="en-US"/>
              </w:rPr>
              <w:softHyphen/>
              <w:t>ля обыкновенной дроби на её знаменатель. Ис</w:t>
            </w:r>
            <w:r w:rsidRPr="00036CA2">
              <w:rPr>
                <w:color w:val="000000"/>
                <w:lang w:eastAsia="en-US"/>
              </w:rPr>
              <w:softHyphen/>
              <w:t>пользовать эквивалентные представления дроб</w:t>
            </w:r>
            <w:r w:rsidRPr="00036CA2">
              <w:rPr>
                <w:color w:val="000000"/>
                <w:lang w:eastAsia="en-US"/>
              </w:rPr>
              <w:softHyphen/>
              <w:t xml:space="preserve">ных чисел при их сравнении, при вычислениях. Решать задачи на дроби (в том числе задачи из реальной практики), использовать понятия </w:t>
            </w:r>
            <w:r w:rsidRPr="00036CA2">
              <w:rPr>
                <w:i/>
                <w:iCs/>
                <w:color w:val="000000"/>
                <w:lang w:eastAsia="en-US"/>
              </w:rPr>
              <w:t>сред</w:t>
            </w:r>
            <w:r w:rsidRPr="00036CA2">
              <w:rPr>
                <w:i/>
                <w:iCs/>
                <w:color w:val="000000"/>
                <w:lang w:eastAsia="en-US"/>
              </w:rPr>
              <w:softHyphen/>
              <w:t xml:space="preserve">него арифметического, средней скорости </w:t>
            </w:r>
            <w:r w:rsidRPr="00036CA2">
              <w:rPr>
                <w:color w:val="000000"/>
                <w:lang w:eastAsia="en-US"/>
              </w:rPr>
              <w:t>и др. при решении задач. Приводить примеры конеч</w:t>
            </w:r>
            <w:r w:rsidRPr="00036CA2">
              <w:rPr>
                <w:color w:val="000000"/>
                <w:lang w:eastAsia="en-US"/>
              </w:rPr>
              <w:softHyphen/>
              <w:t>ных и бесконечных множеств. Анализировать и осмысливать текст задачи, переформулировать условие, извлекать необходимую информацию, моделировать условие с помощью схем, рисун</w:t>
            </w:r>
            <w:r w:rsidRPr="00036CA2">
              <w:rPr>
                <w:color w:val="000000"/>
                <w:lang w:eastAsia="en-US"/>
              </w:rPr>
              <w:softHyphen/>
              <w:t>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w:t>
            </w:r>
            <w:r w:rsidRPr="00036CA2">
              <w:rPr>
                <w:color w:val="000000"/>
                <w:lang w:eastAsia="en-US"/>
              </w:rPr>
              <w:softHyphen/>
              <w:t>полнять прикидку и оценку в ходе вычислений. Читать и записывать числа в двоичной системе счисления</w:t>
            </w:r>
          </w:p>
        </w:tc>
      </w:tr>
      <w:tr w:rsidR="00FA6A4B" w:rsidRPr="0049182E" w:rsidTr="00851D92">
        <w:tc>
          <w:tcPr>
            <w:tcW w:w="959" w:type="dxa"/>
          </w:tcPr>
          <w:p w:rsidR="00FA6A4B" w:rsidRPr="0049182E" w:rsidRDefault="00FA6A4B" w:rsidP="00692484">
            <w:pPr>
              <w:jc w:val="center"/>
            </w:pPr>
            <w:r>
              <w:t>113</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Умножение десятичных дробей на натуральные числа, п.34</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114</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Умножение десятичных дробей на натуральные числа, п.34</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115</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Деление десятичных дробей на натуральные числа, п.35</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r>
              <w:t>116</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Деление десятичных дробей на натуральные числа, п.35</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117</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Деление десятичных дробей на натуральные числа, п.35</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118</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Деление десятичных дробей на натуральные числа, п.35</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119</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Деление десятичных дробей на натуральные числа, п.35</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120</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rsidRPr="00B057CC">
              <w:rPr>
                <w:i/>
                <w:color w:val="FF0000"/>
              </w:rPr>
              <w:t>Контрольная работа №10</w:t>
            </w:r>
            <w:r>
              <w:rPr>
                <w:i/>
                <w:color w:val="FF0000"/>
              </w:rPr>
              <w:t>.  Умножение и деление десятичных дробей на натуральные числа.</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121</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Умножение десятичных дробей, п.36</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122</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Умножение десятичных дробей, п.36</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lastRenderedPageBreak/>
              <w:t>123</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Умножение десятичных дробей, п.36</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124</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Умножение десятичных дробей, п.36</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125</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Умножение десятичных дробей, п.36</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126</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rsidRPr="006E6AA7">
              <w:t>Деление десятичных дробей</w:t>
            </w:r>
            <w:r>
              <w:t>, п.37</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127</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rsidRPr="006E6AA7">
              <w:t>Деление десятичных дробей</w:t>
            </w:r>
            <w:r>
              <w:t>, п.37</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128</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rsidRPr="006E6AA7">
              <w:t>Деление десятичных дробей</w:t>
            </w:r>
            <w:r>
              <w:t>, п.37</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129</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rsidRPr="006E6AA7">
              <w:t>Деление десятичных дробей</w:t>
            </w:r>
            <w:r>
              <w:t>, п.37</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130</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rsidRPr="006E6AA7">
              <w:t>Деление десятичных дробей</w:t>
            </w:r>
            <w:r>
              <w:t>, п.37</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131</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rsidRPr="006E6AA7">
              <w:t>Деление десятичных дробей</w:t>
            </w:r>
            <w:r>
              <w:t>, п.37</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132</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rsidRPr="006E6AA7">
              <w:t>Деление десятичных дробей</w:t>
            </w:r>
            <w:r>
              <w:t>, п.37</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133</w:t>
            </w:r>
          </w:p>
        </w:tc>
        <w:tc>
          <w:tcPr>
            <w:tcW w:w="1417" w:type="dxa"/>
          </w:tcPr>
          <w:p w:rsidR="00FA6A4B" w:rsidRPr="0049182E" w:rsidRDefault="00FA6A4B" w:rsidP="00692484">
            <w:pPr>
              <w:jc w:val="center"/>
            </w:pPr>
          </w:p>
        </w:tc>
        <w:tc>
          <w:tcPr>
            <w:tcW w:w="4395" w:type="dxa"/>
            <w:gridSpan w:val="4"/>
          </w:tcPr>
          <w:p w:rsidR="00FA6A4B" w:rsidRPr="006E6AA7" w:rsidRDefault="00FA6A4B" w:rsidP="00692484">
            <w:pPr>
              <w:jc w:val="center"/>
            </w:pPr>
            <w:r>
              <w:t>Среднее арифметическое, п.38</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134</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Среднее арифметическое, п.38</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135</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Среднее арифметическое, п.38</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136</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t>Среднее арифметическое, п.38</w:t>
            </w:r>
          </w:p>
        </w:tc>
        <w:tc>
          <w:tcPr>
            <w:tcW w:w="8015" w:type="dxa"/>
            <w:gridSpan w:val="2"/>
            <w:vMerge/>
          </w:tcPr>
          <w:p w:rsidR="00FA6A4B" w:rsidRPr="0049182E" w:rsidRDefault="00FA6A4B" w:rsidP="00692484">
            <w:pPr>
              <w:jc w:val="center"/>
            </w:pPr>
          </w:p>
        </w:tc>
      </w:tr>
      <w:tr w:rsidR="00FA6A4B" w:rsidRPr="0049182E" w:rsidTr="00851D92">
        <w:tc>
          <w:tcPr>
            <w:tcW w:w="959" w:type="dxa"/>
          </w:tcPr>
          <w:p w:rsidR="00FA6A4B" w:rsidRPr="0049182E" w:rsidRDefault="00FA6A4B" w:rsidP="00692484">
            <w:pPr>
              <w:jc w:val="center"/>
            </w:pPr>
            <w:r>
              <w:t>137</w:t>
            </w:r>
          </w:p>
        </w:tc>
        <w:tc>
          <w:tcPr>
            <w:tcW w:w="1417" w:type="dxa"/>
          </w:tcPr>
          <w:p w:rsidR="00FA6A4B" w:rsidRPr="0049182E" w:rsidRDefault="00FA6A4B" w:rsidP="00692484">
            <w:pPr>
              <w:jc w:val="center"/>
            </w:pPr>
          </w:p>
        </w:tc>
        <w:tc>
          <w:tcPr>
            <w:tcW w:w="4395" w:type="dxa"/>
            <w:gridSpan w:val="4"/>
          </w:tcPr>
          <w:p w:rsidR="00FA6A4B" w:rsidRDefault="00FA6A4B" w:rsidP="00692484">
            <w:pPr>
              <w:jc w:val="center"/>
            </w:pPr>
            <w:r w:rsidRPr="00B057CC">
              <w:rPr>
                <w:i/>
                <w:color w:val="FF0000"/>
              </w:rPr>
              <w:t>Контрольная работа №11</w:t>
            </w:r>
            <w:r>
              <w:rPr>
                <w:i/>
                <w:color w:val="FF0000"/>
              </w:rPr>
              <w:t>.  Умножение и деление десятичных дробей.</w:t>
            </w:r>
          </w:p>
        </w:tc>
        <w:tc>
          <w:tcPr>
            <w:tcW w:w="8015" w:type="dxa"/>
            <w:gridSpan w:val="2"/>
            <w:vMerge/>
          </w:tcPr>
          <w:p w:rsidR="00FA6A4B" w:rsidRPr="0049182E" w:rsidRDefault="00FA6A4B" w:rsidP="00692484">
            <w:pPr>
              <w:jc w:val="center"/>
            </w:pPr>
          </w:p>
        </w:tc>
      </w:tr>
      <w:tr w:rsidR="00FA6A4B" w:rsidRPr="0049182E" w:rsidTr="00036CA2">
        <w:tc>
          <w:tcPr>
            <w:tcW w:w="14786" w:type="dxa"/>
            <w:gridSpan w:val="8"/>
          </w:tcPr>
          <w:p w:rsidR="00FA6A4B" w:rsidRPr="0049182E" w:rsidRDefault="00FA6A4B" w:rsidP="00692484">
            <w:pPr>
              <w:jc w:val="center"/>
            </w:pPr>
            <w:r w:rsidRPr="00B057CC">
              <w:rPr>
                <w:b/>
              </w:rPr>
              <w:t>§8. Инструменты для вычислений и измерений (17 уроков)</w:t>
            </w:r>
          </w:p>
        </w:tc>
      </w:tr>
      <w:tr w:rsidR="00FA6A4B" w:rsidRPr="0049182E" w:rsidTr="00851D92">
        <w:tc>
          <w:tcPr>
            <w:tcW w:w="959" w:type="dxa"/>
          </w:tcPr>
          <w:p w:rsidR="00FA6A4B" w:rsidRPr="0049182E" w:rsidRDefault="00FA6A4B" w:rsidP="00821A74">
            <w:pPr>
              <w:jc w:val="center"/>
            </w:pPr>
            <w:r>
              <w:t>138</w:t>
            </w:r>
          </w:p>
        </w:tc>
        <w:tc>
          <w:tcPr>
            <w:tcW w:w="1417" w:type="dxa"/>
          </w:tcPr>
          <w:p w:rsidR="00FA6A4B" w:rsidRPr="0049182E" w:rsidRDefault="00FA6A4B" w:rsidP="00821A74">
            <w:pPr>
              <w:jc w:val="center"/>
            </w:pPr>
          </w:p>
        </w:tc>
        <w:tc>
          <w:tcPr>
            <w:tcW w:w="4111" w:type="dxa"/>
            <w:gridSpan w:val="3"/>
          </w:tcPr>
          <w:p w:rsidR="00FA6A4B" w:rsidRPr="006E6AA7" w:rsidRDefault="00FA6A4B" w:rsidP="00821A74">
            <w:pPr>
              <w:jc w:val="center"/>
            </w:pPr>
            <w:r>
              <w:t>Микрокалькулятор, п.39</w:t>
            </w:r>
          </w:p>
        </w:tc>
        <w:tc>
          <w:tcPr>
            <w:tcW w:w="8299" w:type="dxa"/>
            <w:gridSpan w:val="3"/>
            <w:vMerge w:val="restart"/>
          </w:tcPr>
          <w:p w:rsidR="00FA6A4B" w:rsidRPr="00AA0645" w:rsidRDefault="00FA6A4B" w:rsidP="00821A74">
            <w:pPr>
              <w:jc w:val="center"/>
            </w:pPr>
            <w:r w:rsidRPr="00AA0645">
              <w:rPr>
                <w:color w:val="000000"/>
                <w:lang w:eastAsia="en-US"/>
              </w:rPr>
              <w:t>Объяснять,   что   такое   процент.   Представлять проценты в дробях и дроби в процентах. "Осу</w:t>
            </w:r>
            <w:r w:rsidRPr="00AA0645">
              <w:rPr>
                <w:color w:val="000000"/>
                <w:lang w:eastAsia="en-US"/>
              </w:rPr>
              <w:softHyphen/>
              <w:t>ществлять   поиск   информации   (в   СМИ),   со</w:t>
            </w:r>
            <w:r w:rsidRPr="00AA0645">
              <w:rPr>
                <w:color w:val="000000"/>
                <w:lang w:eastAsia="en-US"/>
              </w:rPr>
              <w:softHyphen/>
              <w:t>держащей  данные,   выраженные   в   процентах, интерпретировать  их.   Решать  задачи  на  про</w:t>
            </w:r>
            <w:r w:rsidRPr="00AA0645">
              <w:rPr>
                <w:color w:val="000000"/>
                <w:lang w:eastAsia="en-US"/>
              </w:rPr>
              <w:softHyphen/>
              <w:t>центы и дроби (в том числе задачи из реаль</w:t>
            </w:r>
            <w:r w:rsidRPr="00AA0645">
              <w:rPr>
                <w:color w:val="000000"/>
                <w:lang w:eastAsia="en-US"/>
              </w:rPr>
              <w:softHyphen/>
              <w:t>ной   практики,   используя   при   необходимости калькулятор). Проводить несложные исследова</w:t>
            </w:r>
            <w:r w:rsidRPr="00AA0645">
              <w:rPr>
                <w:color w:val="000000"/>
                <w:lang w:eastAsia="en-US"/>
              </w:rPr>
              <w:softHyphen/>
              <w:t>ния, связанные со свойствами дробных чисел, опираясь   на   числовые   эксперименты   (в   том числе с использованием калькулятора, компью</w:t>
            </w:r>
            <w:r w:rsidRPr="00AA0645">
              <w:rPr>
                <w:color w:val="000000"/>
                <w:lang w:eastAsia="en-US"/>
              </w:rPr>
              <w:softHyphen/>
              <w:t>тера). Выполнять прикидку и оценку в ходе вы</w:t>
            </w:r>
            <w:r w:rsidRPr="00AA0645">
              <w:rPr>
                <w:color w:val="000000"/>
                <w:lang w:eastAsia="en-US"/>
              </w:rPr>
              <w:softHyphen/>
              <w:t>числений. Распознавать на чертежах, рисунках, в окружающем мире разные виды углов. При</w:t>
            </w:r>
            <w:r w:rsidRPr="00AA0645">
              <w:rPr>
                <w:color w:val="000000"/>
                <w:lang w:eastAsia="en-US"/>
              </w:rPr>
              <w:softHyphen/>
              <w:t>водить примеры аналогов этих геометрических фигур  в окружающем  мире.   Изображать углы от руки и с использованием чертёжных инстру</w:t>
            </w:r>
            <w:r w:rsidRPr="00AA0645">
              <w:rPr>
                <w:color w:val="000000"/>
                <w:lang w:eastAsia="en-US"/>
              </w:rPr>
              <w:softHyphen/>
              <w:t xml:space="preserve">ментов. Изображать углы на клетчатой бумаге. Моделировать различные виды углов. </w:t>
            </w:r>
            <w:proofErr w:type="gramStart"/>
            <w:r w:rsidRPr="00AA0645">
              <w:rPr>
                <w:color w:val="000000"/>
                <w:lang w:eastAsia="en-US"/>
              </w:rPr>
              <w:t>Верно</w:t>
            </w:r>
            <w:proofErr w:type="gramEnd"/>
            <w:r w:rsidRPr="00AA0645">
              <w:rPr>
                <w:color w:val="000000"/>
                <w:lang w:eastAsia="en-US"/>
              </w:rPr>
              <w:t xml:space="preserve"> ис</w:t>
            </w:r>
            <w:r w:rsidRPr="00AA0645">
              <w:rPr>
                <w:color w:val="000000"/>
                <w:lang w:eastAsia="en-US"/>
              </w:rPr>
              <w:softHyphen/>
              <w:t xml:space="preserve">пользовать в речи термины: </w:t>
            </w:r>
            <w:r w:rsidRPr="00AA0645">
              <w:rPr>
                <w:i/>
                <w:iCs/>
                <w:color w:val="000000"/>
                <w:lang w:eastAsia="en-US"/>
              </w:rPr>
              <w:t xml:space="preserve">угол, стороны угла, вершина угла, биссектриса угла', прямой угол, острый,   тупой,   развёрнутый  углы;   чертёжный треугольник,   транспортир.   </w:t>
            </w:r>
            <w:r w:rsidRPr="00AA0645">
              <w:rPr>
                <w:color w:val="000000"/>
                <w:lang w:eastAsia="en-US"/>
              </w:rPr>
              <w:t>Измерять   с   помо</w:t>
            </w:r>
            <w:r w:rsidRPr="00AA0645">
              <w:rPr>
                <w:color w:val="000000"/>
                <w:lang w:eastAsia="en-US"/>
              </w:rPr>
              <w:softHyphen/>
              <w:t xml:space="preserve">щью инструментов и сравнивать величины углов. Строить углы  заданной  величины  с  помощью </w:t>
            </w:r>
            <w:r w:rsidRPr="00AA0645">
              <w:rPr>
                <w:color w:val="000000"/>
                <w:lang w:eastAsia="en-US"/>
              </w:rPr>
              <w:lastRenderedPageBreak/>
              <w:t>транспортира. Извлекать информацию из таблиц и диаграмм, выполнять вычисления по таблич</w:t>
            </w:r>
            <w:r w:rsidRPr="00AA0645">
              <w:rPr>
                <w:color w:val="000000"/>
                <w:lang w:eastAsia="en-US"/>
              </w:rPr>
              <w:softHyphen/>
              <w:t>ным  данным,   сравнивать   величины,   находить наибольшие и наименьшие значения и др. Вы</w:t>
            </w:r>
            <w:r w:rsidRPr="00AA0645">
              <w:rPr>
                <w:color w:val="000000"/>
                <w:lang w:eastAsia="en-US"/>
              </w:rPr>
              <w:softHyphen/>
              <w:t>полнять сбор информации в несложных случаях, организовывать информацию в виде таблиц и диаграмм, в том числе с помощью компьютер</w:t>
            </w:r>
            <w:r w:rsidRPr="00AA0645">
              <w:rPr>
                <w:color w:val="000000"/>
                <w:lang w:eastAsia="en-US"/>
              </w:rPr>
              <w:softHyphen/>
              <w:t>ных программ. Приводить примеры несложных классификаций из различных областей жизни</w:t>
            </w:r>
          </w:p>
        </w:tc>
      </w:tr>
      <w:tr w:rsidR="00FA6A4B" w:rsidRPr="0049182E" w:rsidTr="00851D92">
        <w:tc>
          <w:tcPr>
            <w:tcW w:w="959" w:type="dxa"/>
          </w:tcPr>
          <w:p w:rsidR="00FA6A4B" w:rsidRPr="0049182E" w:rsidRDefault="00FA6A4B" w:rsidP="00821A74">
            <w:pPr>
              <w:jc w:val="center"/>
            </w:pPr>
            <w:r>
              <w:t>139</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Микрокалькулятор, п.39</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140</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Проценты, п.40</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141</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Проценты, п.40</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142</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Проценты, п.40</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143</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Проценты, п.40</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144</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Проценты, п.40</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145</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rsidRPr="00B057CC">
              <w:rPr>
                <w:i/>
                <w:color w:val="FF0000"/>
              </w:rPr>
              <w:t>Контрольная работа №12</w:t>
            </w:r>
            <w:r>
              <w:rPr>
                <w:i/>
                <w:color w:val="FF0000"/>
              </w:rPr>
              <w:t>.  Проценты.</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146</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Угол. Прямой и развернутый угол. Чертежный треугольник, п.41</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147</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Угол. Прямой и развернутый угол. Чертежный треугольник, п.4</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148</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Угол. Прямой и развернутый угол. Чертежный треугольник, п.4</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149</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Измерение углов. Транспортир, п.42</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lastRenderedPageBreak/>
              <w:t>150</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Измерение углов. Транспортир, п.42</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lastRenderedPageBreak/>
              <w:t>151</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Измерение углов. Транспортир, п.42</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152</w:t>
            </w:r>
          </w:p>
        </w:tc>
        <w:tc>
          <w:tcPr>
            <w:tcW w:w="1417" w:type="dxa"/>
          </w:tcPr>
          <w:p w:rsidR="00FA6A4B" w:rsidRPr="0049182E" w:rsidRDefault="00FA6A4B" w:rsidP="00821A74">
            <w:pPr>
              <w:jc w:val="center"/>
            </w:pPr>
          </w:p>
        </w:tc>
        <w:tc>
          <w:tcPr>
            <w:tcW w:w="4111" w:type="dxa"/>
            <w:gridSpan w:val="3"/>
          </w:tcPr>
          <w:p w:rsidR="00FA6A4B" w:rsidRPr="006E6AA7" w:rsidRDefault="00FA6A4B" w:rsidP="00821A74">
            <w:pPr>
              <w:jc w:val="center"/>
            </w:pPr>
            <w:r>
              <w:t>Круговые диаграммы, п.43</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153</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t>Круговые диаграммы, п.43</w:t>
            </w:r>
          </w:p>
        </w:tc>
        <w:tc>
          <w:tcPr>
            <w:tcW w:w="8299" w:type="dxa"/>
            <w:gridSpan w:val="3"/>
            <w:vMerge/>
          </w:tcPr>
          <w:p w:rsidR="00FA6A4B" w:rsidRPr="0049182E" w:rsidRDefault="00FA6A4B" w:rsidP="00821A74">
            <w:pPr>
              <w:jc w:val="center"/>
            </w:pPr>
          </w:p>
        </w:tc>
      </w:tr>
      <w:tr w:rsidR="00FA6A4B" w:rsidRPr="0049182E" w:rsidTr="00851D92">
        <w:tc>
          <w:tcPr>
            <w:tcW w:w="959" w:type="dxa"/>
          </w:tcPr>
          <w:p w:rsidR="00FA6A4B" w:rsidRPr="0049182E" w:rsidRDefault="00FA6A4B" w:rsidP="00821A74">
            <w:pPr>
              <w:jc w:val="center"/>
            </w:pPr>
            <w:r>
              <w:t>154</w:t>
            </w:r>
          </w:p>
        </w:tc>
        <w:tc>
          <w:tcPr>
            <w:tcW w:w="1417" w:type="dxa"/>
          </w:tcPr>
          <w:p w:rsidR="00FA6A4B" w:rsidRPr="0049182E" w:rsidRDefault="00FA6A4B" w:rsidP="00821A74">
            <w:pPr>
              <w:jc w:val="center"/>
            </w:pPr>
          </w:p>
        </w:tc>
        <w:tc>
          <w:tcPr>
            <w:tcW w:w="4111" w:type="dxa"/>
            <w:gridSpan w:val="3"/>
          </w:tcPr>
          <w:p w:rsidR="00FA6A4B" w:rsidRDefault="00FA6A4B" w:rsidP="00821A74">
            <w:pPr>
              <w:jc w:val="center"/>
            </w:pPr>
            <w:r w:rsidRPr="00B057CC">
              <w:rPr>
                <w:i/>
                <w:color w:val="FF0000"/>
              </w:rPr>
              <w:t>Контрольная работа №13</w:t>
            </w:r>
            <w:r>
              <w:rPr>
                <w:i/>
                <w:color w:val="FF0000"/>
              </w:rPr>
              <w:t>.  Углы.</w:t>
            </w:r>
          </w:p>
        </w:tc>
        <w:tc>
          <w:tcPr>
            <w:tcW w:w="8299" w:type="dxa"/>
            <w:gridSpan w:val="3"/>
            <w:vMerge/>
          </w:tcPr>
          <w:p w:rsidR="00FA6A4B" w:rsidRPr="0049182E" w:rsidRDefault="00FA6A4B" w:rsidP="00821A74">
            <w:pPr>
              <w:jc w:val="center"/>
            </w:pPr>
          </w:p>
        </w:tc>
      </w:tr>
      <w:tr w:rsidR="00FA6A4B" w:rsidRPr="0049182E" w:rsidTr="00036CA2">
        <w:tc>
          <w:tcPr>
            <w:tcW w:w="14786" w:type="dxa"/>
            <w:gridSpan w:val="8"/>
          </w:tcPr>
          <w:p w:rsidR="00FA6A4B" w:rsidRPr="0049182E" w:rsidRDefault="00FA6A4B" w:rsidP="00821A74">
            <w:pPr>
              <w:jc w:val="center"/>
            </w:pPr>
            <w:r>
              <w:rPr>
                <w:b/>
              </w:rPr>
              <w:t xml:space="preserve">Повторение  (16 </w:t>
            </w:r>
            <w:r w:rsidRPr="00B057CC">
              <w:rPr>
                <w:b/>
              </w:rPr>
              <w:t>уроков)</w:t>
            </w:r>
          </w:p>
        </w:tc>
      </w:tr>
      <w:tr w:rsidR="00FA6A4B" w:rsidRPr="0049182E" w:rsidTr="0049182E">
        <w:tc>
          <w:tcPr>
            <w:tcW w:w="959" w:type="dxa"/>
          </w:tcPr>
          <w:p w:rsidR="00FA6A4B" w:rsidRPr="0049182E" w:rsidRDefault="00FA6A4B" w:rsidP="00821A74">
            <w:pPr>
              <w:jc w:val="center"/>
            </w:pPr>
            <w:r>
              <w:t>155</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 xml:space="preserve">Повторение. </w:t>
            </w:r>
            <w:r w:rsidRPr="006C6E91">
              <w:rPr>
                <w:i/>
              </w:rPr>
              <w:t>Натуральные числа. Действия с натуральными числами.</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156</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w:t>
            </w:r>
            <w:r w:rsidRPr="006C6E91">
              <w:rPr>
                <w:i/>
              </w:rPr>
              <w:t xml:space="preserve"> Натуральные числа. Действия с натуральными числами.</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157</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Решение задач на встречное движение.</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158</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Решение задач на движение.</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159</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Решение задач на движение вдогонку.</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160</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Обыкновенные дроби.</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161</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Сложение и вычитание обыкновенных дробей.</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162</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color w:val="FF0000"/>
              </w:rPr>
            </w:pPr>
            <w:r w:rsidRPr="006C6E91">
              <w:rPr>
                <w:i/>
                <w:color w:val="FF0000"/>
              </w:rPr>
              <w:t>Контрольная работа №14 (итоговая)</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163</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Десятичные дроби. Действия с десятичными дробями.</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164</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Десятичные дроби. Действия с десятичными дробями.</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165</w:t>
            </w:r>
          </w:p>
        </w:tc>
        <w:tc>
          <w:tcPr>
            <w:tcW w:w="1417" w:type="dxa"/>
          </w:tcPr>
          <w:p w:rsidR="00FA6A4B" w:rsidRPr="0049182E" w:rsidRDefault="00FA6A4B" w:rsidP="00821A74">
            <w:pPr>
              <w:jc w:val="center"/>
            </w:pPr>
          </w:p>
        </w:tc>
        <w:tc>
          <w:tcPr>
            <w:tcW w:w="4678" w:type="dxa"/>
            <w:gridSpan w:val="5"/>
          </w:tcPr>
          <w:p w:rsidR="00FA6A4B" w:rsidRPr="00B057CC" w:rsidRDefault="00FA6A4B" w:rsidP="00821A74">
            <w:pPr>
              <w:jc w:val="center"/>
              <w:rPr>
                <w:i/>
                <w:color w:val="FF0000"/>
              </w:rPr>
            </w:pPr>
            <w:r>
              <w:rPr>
                <w:i/>
              </w:rPr>
              <w:t>Повторение. Десятичные дроби. Действия с десятичными дробями.</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166</w:t>
            </w:r>
          </w:p>
        </w:tc>
        <w:tc>
          <w:tcPr>
            <w:tcW w:w="1417" w:type="dxa"/>
          </w:tcPr>
          <w:p w:rsidR="00FA6A4B" w:rsidRPr="0049182E" w:rsidRDefault="00FA6A4B" w:rsidP="00821A74">
            <w:pPr>
              <w:jc w:val="center"/>
            </w:pPr>
          </w:p>
        </w:tc>
        <w:tc>
          <w:tcPr>
            <w:tcW w:w="4678" w:type="dxa"/>
            <w:gridSpan w:val="5"/>
          </w:tcPr>
          <w:p w:rsidR="00FA6A4B" w:rsidRPr="00B057CC" w:rsidRDefault="00FA6A4B" w:rsidP="00821A74">
            <w:pPr>
              <w:jc w:val="center"/>
              <w:rPr>
                <w:i/>
                <w:color w:val="FF0000"/>
              </w:rPr>
            </w:pPr>
            <w:r>
              <w:rPr>
                <w:i/>
              </w:rPr>
              <w:t>Повторение. Десятичные дроби. Решение задач.</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167</w:t>
            </w:r>
          </w:p>
        </w:tc>
        <w:tc>
          <w:tcPr>
            <w:tcW w:w="1417" w:type="dxa"/>
          </w:tcPr>
          <w:p w:rsidR="00FA6A4B" w:rsidRPr="0049182E" w:rsidRDefault="00FA6A4B" w:rsidP="00821A74">
            <w:pPr>
              <w:jc w:val="center"/>
            </w:pPr>
          </w:p>
        </w:tc>
        <w:tc>
          <w:tcPr>
            <w:tcW w:w="4678" w:type="dxa"/>
            <w:gridSpan w:val="5"/>
          </w:tcPr>
          <w:p w:rsidR="00FA6A4B" w:rsidRPr="00B057CC" w:rsidRDefault="00FA6A4B" w:rsidP="00821A74">
            <w:pPr>
              <w:jc w:val="center"/>
              <w:rPr>
                <w:i/>
                <w:color w:val="FF0000"/>
              </w:rPr>
            </w:pPr>
            <w:r>
              <w:rPr>
                <w:i/>
              </w:rPr>
              <w:t>Повторение. Проценты. Задачи на проценты.</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168</w:t>
            </w:r>
          </w:p>
        </w:tc>
        <w:tc>
          <w:tcPr>
            <w:tcW w:w="1417" w:type="dxa"/>
          </w:tcPr>
          <w:p w:rsidR="00FA6A4B" w:rsidRPr="0049182E" w:rsidRDefault="00FA6A4B" w:rsidP="00821A74">
            <w:pPr>
              <w:jc w:val="center"/>
            </w:pPr>
          </w:p>
        </w:tc>
        <w:tc>
          <w:tcPr>
            <w:tcW w:w="4678" w:type="dxa"/>
            <w:gridSpan w:val="5"/>
          </w:tcPr>
          <w:p w:rsidR="00FA6A4B" w:rsidRPr="006C6E91" w:rsidRDefault="00FA6A4B" w:rsidP="00821A74">
            <w:pPr>
              <w:jc w:val="center"/>
              <w:rPr>
                <w:i/>
              </w:rPr>
            </w:pPr>
            <w:r>
              <w:rPr>
                <w:i/>
              </w:rPr>
              <w:t>Повторение. Решение задач.</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169</w:t>
            </w:r>
          </w:p>
        </w:tc>
        <w:tc>
          <w:tcPr>
            <w:tcW w:w="1417" w:type="dxa"/>
          </w:tcPr>
          <w:p w:rsidR="00FA6A4B" w:rsidRPr="0049182E" w:rsidRDefault="00FA6A4B" w:rsidP="00821A74">
            <w:pPr>
              <w:jc w:val="center"/>
            </w:pPr>
          </w:p>
        </w:tc>
        <w:tc>
          <w:tcPr>
            <w:tcW w:w="4678" w:type="dxa"/>
            <w:gridSpan w:val="5"/>
          </w:tcPr>
          <w:p w:rsidR="00FA6A4B" w:rsidRPr="00B057CC" w:rsidRDefault="00FA6A4B" w:rsidP="00821A74">
            <w:pPr>
              <w:jc w:val="center"/>
              <w:rPr>
                <w:i/>
                <w:color w:val="FF0000"/>
              </w:rPr>
            </w:pPr>
            <w:proofErr w:type="spellStart"/>
            <w:r>
              <w:rPr>
                <w:i/>
              </w:rPr>
              <w:t>Повторение</w:t>
            </w:r>
            <w:proofErr w:type="gramStart"/>
            <w:r>
              <w:rPr>
                <w:i/>
              </w:rPr>
              <w:t>.С</w:t>
            </w:r>
            <w:proofErr w:type="gramEnd"/>
            <w:r>
              <w:rPr>
                <w:i/>
              </w:rPr>
              <w:t>амостоятельная</w:t>
            </w:r>
            <w:proofErr w:type="spellEnd"/>
            <w:r>
              <w:rPr>
                <w:i/>
              </w:rPr>
              <w:t xml:space="preserve"> работа. Решение задач.</w:t>
            </w:r>
          </w:p>
        </w:tc>
        <w:tc>
          <w:tcPr>
            <w:tcW w:w="7732" w:type="dxa"/>
          </w:tcPr>
          <w:p w:rsidR="00FA6A4B" w:rsidRPr="0049182E" w:rsidRDefault="00FA6A4B" w:rsidP="00821A74">
            <w:pPr>
              <w:jc w:val="center"/>
            </w:pPr>
          </w:p>
        </w:tc>
      </w:tr>
      <w:tr w:rsidR="00FA6A4B" w:rsidRPr="0049182E" w:rsidTr="0049182E">
        <w:tc>
          <w:tcPr>
            <w:tcW w:w="959" w:type="dxa"/>
          </w:tcPr>
          <w:p w:rsidR="00FA6A4B" w:rsidRPr="0049182E" w:rsidRDefault="00FA6A4B" w:rsidP="00821A74">
            <w:pPr>
              <w:jc w:val="center"/>
            </w:pPr>
            <w:r>
              <w:t>170</w:t>
            </w:r>
          </w:p>
        </w:tc>
        <w:tc>
          <w:tcPr>
            <w:tcW w:w="1417" w:type="dxa"/>
          </w:tcPr>
          <w:p w:rsidR="00FA6A4B" w:rsidRPr="0049182E" w:rsidRDefault="00FA6A4B" w:rsidP="00821A74">
            <w:pPr>
              <w:jc w:val="center"/>
            </w:pPr>
          </w:p>
        </w:tc>
        <w:tc>
          <w:tcPr>
            <w:tcW w:w="4678" w:type="dxa"/>
            <w:gridSpan w:val="5"/>
          </w:tcPr>
          <w:p w:rsidR="00FA6A4B" w:rsidRPr="00B057CC" w:rsidRDefault="00FA6A4B" w:rsidP="00821A74">
            <w:pPr>
              <w:jc w:val="center"/>
              <w:rPr>
                <w:i/>
                <w:color w:val="FF0000"/>
              </w:rPr>
            </w:pPr>
            <w:proofErr w:type="spellStart"/>
            <w:r>
              <w:rPr>
                <w:i/>
              </w:rPr>
              <w:t>Повторение</w:t>
            </w:r>
            <w:proofErr w:type="gramStart"/>
            <w:r>
              <w:rPr>
                <w:i/>
              </w:rPr>
              <w:t>.У</w:t>
            </w:r>
            <w:proofErr w:type="gramEnd"/>
            <w:r>
              <w:rPr>
                <w:i/>
              </w:rPr>
              <w:t>рок-игра</w:t>
            </w:r>
            <w:proofErr w:type="spellEnd"/>
            <w:r>
              <w:rPr>
                <w:i/>
              </w:rPr>
              <w:t xml:space="preserve"> «</w:t>
            </w:r>
            <w:proofErr w:type="spellStart"/>
            <w:r>
              <w:rPr>
                <w:i/>
              </w:rPr>
              <w:t>Брейн</w:t>
            </w:r>
            <w:proofErr w:type="spellEnd"/>
            <w:r>
              <w:rPr>
                <w:i/>
              </w:rPr>
              <w:t xml:space="preserve"> –ринг»</w:t>
            </w:r>
          </w:p>
        </w:tc>
        <w:tc>
          <w:tcPr>
            <w:tcW w:w="7732" w:type="dxa"/>
          </w:tcPr>
          <w:p w:rsidR="00FA6A4B" w:rsidRPr="0049182E" w:rsidRDefault="00FA6A4B" w:rsidP="00821A74">
            <w:pPr>
              <w:jc w:val="center"/>
            </w:pPr>
          </w:p>
        </w:tc>
      </w:tr>
    </w:tbl>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49182E" w:rsidRDefault="0049182E" w:rsidP="007A094C">
      <w:pPr>
        <w:jc w:val="center"/>
        <w:rPr>
          <w:b/>
          <w:sz w:val="32"/>
          <w:szCs w:val="32"/>
        </w:rPr>
      </w:pPr>
    </w:p>
    <w:p w:rsidR="00036CA2" w:rsidRDefault="00036CA2" w:rsidP="007A094C">
      <w:pPr>
        <w:jc w:val="center"/>
        <w:rPr>
          <w:b/>
          <w:sz w:val="32"/>
          <w:szCs w:val="32"/>
        </w:rPr>
        <w:sectPr w:rsidR="00036CA2" w:rsidSect="0049182E">
          <w:pgSz w:w="16838" w:h="11906" w:orient="landscape"/>
          <w:pgMar w:top="1418" w:right="1134" w:bottom="851" w:left="1134" w:header="709" w:footer="709" w:gutter="0"/>
          <w:cols w:space="708"/>
          <w:docGrid w:linePitch="360"/>
        </w:sectPr>
      </w:pPr>
    </w:p>
    <w:p w:rsidR="0049182E" w:rsidRDefault="00036CA2" w:rsidP="007A094C">
      <w:pPr>
        <w:jc w:val="center"/>
        <w:rPr>
          <w:b/>
          <w:sz w:val="32"/>
          <w:szCs w:val="32"/>
        </w:rPr>
      </w:pPr>
      <w:r>
        <w:rPr>
          <w:b/>
          <w:sz w:val="32"/>
          <w:szCs w:val="32"/>
        </w:rPr>
        <w:lastRenderedPageBreak/>
        <w:t>ОПИСАНИЕ УЧЕБНО-МЕТОДИЧЕСКОГО ОБЕСПЕЧЕНИЯ ОБРАОВАТЕЛЬНОГО ПРОЦЕССА</w:t>
      </w:r>
    </w:p>
    <w:p w:rsidR="0049182E" w:rsidRDefault="0049182E" w:rsidP="007A094C">
      <w:pPr>
        <w:jc w:val="center"/>
        <w:rPr>
          <w:b/>
          <w:sz w:val="32"/>
          <w:szCs w:val="32"/>
        </w:rPr>
      </w:pPr>
    </w:p>
    <w:p w:rsidR="0049182E" w:rsidRDefault="0049182E" w:rsidP="007A094C">
      <w:pPr>
        <w:jc w:val="center"/>
        <w:rPr>
          <w:b/>
          <w:sz w:val="32"/>
          <w:szCs w:val="32"/>
        </w:rPr>
      </w:pPr>
    </w:p>
    <w:tbl>
      <w:tblPr>
        <w:tblStyle w:val="ac"/>
        <w:tblW w:w="0" w:type="auto"/>
        <w:tblLook w:val="04A0"/>
      </w:tblPr>
      <w:tblGrid>
        <w:gridCol w:w="1101"/>
        <w:gridCol w:w="5467"/>
        <w:gridCol w:w="3285"/>
      </w:tblGrid>
      <w:tr w:rsidR="00036CA2" w:rsidTr="00335D25">
        <w:tc>
          <w:tcPr>
            <w:tcW w:w="1101" w:type="dxa"/>
          </w:tcPr>
          <w:p w:rsidR="00036CA2" w:rsidRPr="00036CA2" w:rsidRDefault="00036CA2" w:rsidP="007A094C">
            <w:pPr>
              <w:jc w:val="center"/>
            </w:pPr>
            <w:r w:rsidRPr="00036CA2">
              <w:t xml:space="preserve">№ </w:t>
            </w:r>
            <w:proofErr w:type="gramStart"/>
            <w:r w:rsidRPr="00036CA2">
              <w:t>п</w:t>
            </w:r>
            <w:proofErr w:type="gramEnd"/>
            <w:r w:rsidRPr="00036CA2">
              <w:t>/п</w:t>
            </w:r>
          </w:p>
        </w:tc>
        <w:tc>
          <w:tcPr>
            <w:tcW w:w="5467" w:type="dxa"/>
          </w:tcPr>
          <w:p w:rsidR="00036CA2" w:rsidRPr="00036CA2" w:rsidRDefault="00036CA2" w:rsidP="007A094C">
            <w:pPr>
              <w:jc w:val="center"/>
            </w:pPr>
            <w:r w:rsidRPr="00036CA2">
              <w:t>Методическая литература для учителя</w:t>
            </w:r>
          </w:p>
        </w:tc>
        <w:tc>
          <w:tcPr>
            <w:tcW w:w="3285" w:type="dxa"/>
          </w:tcPr>
          <w:p w:rsidR="00036CA2" w:rsidRPr="00036CA2" w:rsidRDefault="00036CA2" w:rsidP="007A094C">
            <w:pPr>
              <w:jc w:val="center"/>
            </w:pPr>
            <w:r w:rsidRPr="00036CA2">
              <w:t>Методическая литература для учащихся</w:t>
            </w:r>
          </w:p>
        </w:tc>
      </w:tr>
      <w:tr w:rsidR="00036CA2" w:rsidTr="00335D25">
        <w:tc>
          <w:tcPr>
            <w:tcW w:w="1101" w:type="dxa"/>
          </w:tcPr>
          <w:p w:rsidR="00036CA2" w:rsidRPr="00335D25" w:rsidRDefault="00335D25" w:rsidP="007A094C">
            <w:pPr>
              <w:jc w:val="center"/>
            </w:pPr>
            <w:r w:rsidRPr="00335D25">
              <w:t>1</w:t>
            </w:r>
          </w:p>
        </w:tc>
        <w:tc>
          <w:tcPr>
            <w:tcW w:w="5467" w:type="dxa"/>
          </w:tcPr>
          <w:p w:rsidR="00036CA2" w:rsidRDefault="00036CA2" w:rsidP="00335D25">
            <w:pPr>
              <w:spacing w:line="276" w:lineRule="auto"/>
            </w:pPr>
            <w:r>
              <w:t>Гусева И.Л., Пушкин С.А., Рыбакова Н.В. «Сборник тестовых заданий для тематического итогового контроля», М.: Интеллект-Центр,  2007</w:t>
            </w:r>
          </w:p>
          <w:p w:rsidR="00036CA2" w:rsidRDefault="00036CA2" w:rsidP="00036CA2">
            <w:pPr>
              <w:spacing w:line="276" w:lineRule="auto"/>
            </w:pPr>
          </w:p>
          <w:p w:rsidR="00036CA2" w:rsidRDefault="00036CA2" w:rsidP="007A094C">
            <w:pPr>
              <w:jc w:val="center"/>
              <w:rPr>
                <w:b/>
                <w:sz w:val="32"/>
                <w:szCs w:val="32"/>
              </w:rPr>
            </w:pPr>
          </w:p>
        </w:tc>
        <w:tc>
          <w:tcPr>
            <w:tcW w:w="3285" w:type="dxa"/>
          </w:tcPr>
          <w:p w:rsidR="00036CA2" w:rsidRDefault="00036CA2" w:rsidP="00036CA2">
            <w:pPr>
              <w:spacing w:line="276" w:lineRule="auto"/>
              <w:ind w:left="360"/>
            </w:pPr>
            <w:r>
              <w:t>1.Математика. 5 класс</w:t>
            </w:r>
            <w:proofErr w:type="gramStart"/>
            <w:r>
              <w:t xml:space="preserve"> :</w:t>
            </w:r>
            <w:proofErr w:type="gramEnd"/>
            <w:r>
              <w:t xml:space="preserve"> учеб. Для общеобразовательных учреждений </w:t>
            </w:r>
            <w:r w:rsidRPr="007E2704">
              <w:t>/</w:t>
            </w:r>
            <w:r>
              <w:t xml:space="preserve"> Н.Я. </w:t>
            </w:r>
            <w:proofErr w:type="spellStart"/>
            <w:r>
              <w:t>Виленкин</w:t>
            </w:r>
            <w:proofErr w:type="spellEnd"/>
            <w:r>
              <w:t xml:space="preserve">, В.И. </w:t>
            </w:r>
            <w:proofErr w:type="gramStart"/>
            <w:r>
              <w:t>Жохов</w:t>
            </w:r>
            <w:proofErr w:type="gramEnd"/>
            <w:r>
              <w:t xml:space="preserve">, А.С. Чесноков, </w:t>
            </w:r>
            <w:proofErr w:type="spellStart"/>
            <w:r>
              <w:t>С.И.Шварцбурд</w:t>
            </w:r>
            <w:proofErr w:type="spellEnd"/>
            <w:r>
              <w:t xml:space="preserve"> – М.: Мнемозина, 2009</w:t>
            </w:r>
          </w:p>
          <w:p w:rsidR="00036CA2" w:rsidRDefault="00036CA2" w:rsidP="007A094C">
            <w:pPr>
              <w:jc w:val="center"/>
              <w:rPr>
                <w:b/>
                <w:sz w:val="32"/>
                <w:szCs w:val="32"/>
              </w:rPr>
            </w:pPr>
          </w:p>
        </w:tc>
      </w:tr>
      <w:tr w:rsidR="00036CA2" w:rsidTr="00335D25">
        <w:tc>
          <w:tcPr>
            <w:tcW w:w="1101" w:type="dxa"/>
          </w:tcPr>
          <w:p w:rsidR="00036CA2" w:rsidRPr="00335D25" w:rsidRDefault="00335D25" w:rsidP="007A094C">
            <w:pPr>
              <w:jc w:val="center"/>
            </w:pPr>
            <w:r w:rsidRPr="00335D25">
              <w:t>2</w:t>
            </w:r>
          </w:p>
        </w:tc>
        <w:tc>
          <w:tcPr>
            <w:tcW w:w="5467" w:type="dxa"/>
          </w:tcPr>
          <w:p w:rsidR="00335D25" w:rsidRDefault="00335D25" w:rsidP="00335D25">
            <w:pPr>
              <w:spacing w:line="276" w:lineRule="auto"/>
            </w:pPr>
            <w:r>
              <w:t xml:space="preserve">М.А.Попов «Контрольные и самостоятельные </w:t>
            </w:r>
            <w:proofErr w:type="spellStart"/>
            <w:r>
              <w:t>рабрты</w:t>
            </w:r>
            <w:proofErr w:type="spellEnd"/>
            <w:r>
              <w:t xml:space="preserve"> по математике», издательство «Экзамен», Москва, 2009г.</w:t>
            </w:r>
          </w:p>
          <w:p w:rsidR="00036CA2" w:rsidRDefault="00036CA2" w:rsidP="007A094C">
            <w:pPr>
              <w:jc w:val="center"/>
              <w:rPr>
                <w:b/>
                <w:sz w:val="32"/>
                <w:szCs w:val="32"/>
              </w:rPr>
            </w:pPr>
          </w:p>
        </w:tc>
        <w:tc>
          <w:tcPr>
            <w:tcW w:w="3285" w:type="dxa"/>
          </w:tcPr>
          <w:p w:rsidR="00036CA2" w:rsidRDefault="00036CA2" w:rsidP="007A094C">
            <w:pPr>
              <w:jc w:val="center"/>
              <w:rPr>
                <w:b/>
                <w:sz w:val="32"/>
                <w:szCs w:val="32"/>
              </w:rPr>
            </w:pPr>
          </w:p>
        </w:tc>
      </w:tr>
      <w:tr w:rsidR="00036CA2" w:rsidTr="00335D25">
        <w:tc>
          <w:tcPr>
            <w:tcW w:w="1101" w:type="dxa"/>
          </w:tcPr>
          <w:p w:rsidR="00036CA2" w:rsidRPr="00335D25" w:rsidRDefault="00335D25" w:rsidP="007A094C">
            <w:pPr>
              <w:jc w:val="center"/>
            </w:pPr>
            <w:r w:rsidRPr="00335D25">
              <w:t>3</w:t>
            </w:r>
          </w:p>
        </w:tc>
        <w:tc>
          <w:tcPr>
            <w:tcW w:w="5467" w:type="dxa"/>
          </w:tcPr>
          <w:p w:rsidR="00335D25" w:rsidRDefault="00335D25" w:rsidP="00335D25">
            <w:pPr>
              <w:spacing w:line="276" w:lineRule="auto"/>
            </w:pPr>
            <w:r>
              <w:t xml:space="preserve">Тестовые материалы для промежуточной аттестации. Математика. 5-6  класс  </w:t>
            </w:r>
            <w:r w:rsidRPr="005B4667">
              <w:t>/</w:t>
            </w:r>
            <w:r>
              <w:t xml:space="preserve"> Ф.Ф.Лысенко</w:t>
            </w:r>
            <w:proofErr w:type="gramStart"/>
            <w:r>
              <w:t xml:space="preserve">.,  </w:t>
            </w:r>
            <w:proofErr w:type="gramEnd"/>
            <w:r>
              <w:t>издательство «Легион», Ростов-на-Дону, 2008г.</w:t>
            </w:r>
          </w:p>
          <w:p w:rsidR="00036CA2" w:rsidRDefault="00036CA2" w:rsidP="007A094C">
            <w:pPr>
              <w:jc w:val="center"/>
              <w:rPr>
                <w:b/>
                <w:sz w:val="32"/>
                <w:szCs w:val="32"/>
              </w:rPr>
            </w:pPr>
          </w:p>
        </w:tc>
        <w:tc>
          <w:tcPr>
            <w:tcW w:w="3285" w:type="dxa"/>
          </w:tcPr>
          <w:p w:rsidR="00036CA2" w:rsidRDefault="00036CA2" w:rsidP="007A094C">
            <w:pPr>
              <w:jc w:val="center"/>
              <w:rPr>
                <w:b/>
                <w:sz w:val="32"/>
                <w:szCs w:val="32"/>
              </w:rPr>
            </w:pPr>
          </w:p>
        </w:tc>
      </w:tr>
      <w:tr w:rsidR="00036CA2" w:rsidTr="00335D25">
        <w:tc>
          <w:tcPr>
            <w:tcW w:w="1101" w:type="dxa"/>
          </w:tcPr>
          <w:p w:rsidR="00036CA2" w:rsidRPr="00335D25" w:rsidRDefault="00335D25" w:rsidP="007A094C">
            <w:pPr>
              <w:jc w:val="center"/>
            </w:pPr>
            <w:r w:rsidRPr="00335D25">
              <w:t>4</w:t>
            </w:r>
          </w:p>
        </w:tc>
        <w:tc>
          <w:tcPr>
            <w:tcW w:w="5467" w:type="dxa"/>
          </w:tcPr>
          <w:p w:rsidR="00036CA2" w:rsidRDefault="00335D25" w:rsidP="007A094C">
            <w:pPr>
              <w:jc w:val="center"/>
              <w:rPr>
                <w:b/>
                <w:sz w:val="32"/>
                <w:szCs w:val="32"/>
              </w:rPr>
            </w:pPr>
            <w:r>
              <w:t>Тематические тесты. Промежуточная аттестация</w:t>
            </w:r>
            <w:proofErr w:type="gramStart"/>
            <w:r>
              <w:t xml:space="preserve">.. </w:t>
            </w:r>
            <w:proofErr w:type="gramEnd"/>
            <w:r>
              <w:t xml:space="preserve">Математика. 5-6  класс  </w:t>
            </w:r>
            <w:r w:rsidRPr="005B4667">
              <w:t>/</w:t>
            </w:r>
            <w:r>
              <w:t xml:space="preserve"> Ф.Ф.Лысенко.,  издательство «Легион», Ростов-на-Дону, 2008г.</w:t>
            </w:r>
          </w:p>
        </w:tc>
        <w:tc>
          <w:tcPr>
            <w:tcW w:w="3285" w:type="dxa"/>
          </w:tcPr>
          <w:p w:rsidR="00036CA2" w:rsidRDefault="00036CA2" w:rsidP="007A094C">
            <w:pPr>
              <w:jc w:val="center"/>
              <w:rPr>
                <w:b/>
                <w:sz w:val="32"/>
                <w:szCs w:val="32"/>
              </w:rPr>
            </w:pPr>
          </w:p>
        </w:tc>
      </w:tr>
      <w:tr w:rsidR="00036CA2" w:rsidTr="00335D25">
        <w:tc>
          <w:tcPr>
            <w:tcW w:w="1101" w:type="dxa"/>
          </w:tcPr>
          <w:p w:rsidR="00036CA2" w:rsidRPr="00335D25" w:rsidRDefault="00335D25" w:rsidP="007A094C">
            <w:pPr>
              <w:jc w:val="center"/>
            </w:pPr>
            <w:r w:rsidRPr="00335D25">
              <w:t>5</w:t>
            </w:r>
          </w:p>
        </w:tc>
        <w:tc>
          <w:tcPr>
            <w:tcW w:w="5467" w:type="dxa"/>
          </w:tcPr>
          <w:p w:rsidR="00036CA2" w:rsidRPr="00335D25" w:rsidRDefault="00335D25" w:rsidP="007A094C">
            <w:pPr>
              <w:jc w:val="center"/>
            </w:pPr>
            <w:r w:rsidRPr="00335D25">
              <w:t>Контрольные работы В.И.</w:t>
            </w:r>
            <w:proofErr w:type="gramStart"/>
            <w:r w:rsidRPr="00335D25">
              <w:t>Жохов</w:t>
            </w:r>
            <w:proofErr w:type="gramEnd"/>
            <w:r w:rsidRPr="00335D25">
              <w:t>, Л.Б.Крайнева, Москва, 2013.</w:t>
            </w:r>
          </w:p>
        </w:tc>
        <w:tc>
          <w:tcPr>
            <w:tcW w:w="3285" w:type="dxa"/>
          </w:tcPr>
          <w:p w:rsidR="00036CA2" w:rsidRPr="00335D25" w:rsidRDefault="00036CA2" w:rsidP="007A094C">
            <w:pPr>
              <w:jc w:val="center"/>
            </w:pPr>
          </w:p>
        </w:tc>
      </w:tr>
      <w:tr w:rsidR="00036CA2" w:rsidTr="00335D25">
        <w:tc>
          <w:tcPr>
            <w:tcW w:w="1101" w:type="dxa"/>
          </w:tcPr>
          <w:p w:rsidR="00036CA2" w:rsidRPr="00335D25" w:rsidRDefault="00335D25" w:rsidP="007A094C">
            <w:pPr>
              <w:jc w:val="center"/>
            </w:pPr>
            <w:r w:rsidRPr="00335D25">
              <w:t>6</w:t>
            </w:r>
          </w:p>
        </w:tc>
        <w:tc>
          <w:tcPr>
            <w:tcW w:w="5467" w:type="dxa"/>
          </w:tcPr>
          <w:p w:rsidR="00036CA2" w:rsidRPr="00335D25" w:rsidRDefault="00335D25" w:rsidP="007A094C">
            <w:pPr>
              <w:jc w:val="center"/>
            </w:pPr>
            <w:r>
              <w:t xml:space="preserve">Математические олимпиады, </w:t>
            </w:r>
            <w:proofErr w:type="spellStart"/>
            <w:r>
              <w:t>А.В.Фарков</w:t>
            </w:r>
            <w:proofErr w:type="spellEnd"/>
            <w:r>
              <w:t>, Москва, 2014.</w:t>
            </w:r>
          </w:p>
        </w:tc>
        <w:tc>
          <w:tcPr>
            <w:tcW w:w="3285" w:type="dxa"/>
          </w:tcPr>
          <w:p w:rsidR="00036CA2" w:rsidRPr="00335D25" w:rsidRDefault="00036CA2" w:rsidP="007A094C">
            <w:pPr>
              <w:jc w:val="center"/>
            </w:pPr>
          </w:p>
        </w:tc>
      </w:tr>
      <w:tr w:rsidR="00036CA2" w:rsidTr="00335D25">
        <w:tc>
          <w:tcPr>
            <w:tcW w:w="1101" w:type="dxa"/>
          </w:tcPr>
          <w:p w:rsidR="00036CA2" w:rsidRPr="00335D25" w:rsidRDefault="00335D25" w:rsidP="007A094C">
            <w:pPr>
              <w:jc w:val="center"/>
            </w:pPr>
            <w:r w:rsidRPr="00335D25">
              <w:t>7</w:t>
            </w:r>
          </w:p>
        </w:tc>
        <w:tc>
          <w:tcPr>
            <w:tcW w:w="5467" w:type="dxa"/>
          </w:tcPr>
          <w:p w:rsidR="00036CA2" w:rsidRPr="00335D25" w:rsidRDefault="00335D25" w:rsidP="007A094C">
            <w:pPr>
              <w:jc w:val="center"/>
            </w:pPr>
            <w:r>
              <w:t>Математические диктанты, А.С.</w:t>
            </w:r>
            <w:proofErr w:type="gramStart"/>
            <w:r>
              <w:t>Конте</w:t>
            </w:r>
            <w:proofErr w:type="gramEnd"/>
            <w:r>
              <w:t>, Волгоград, 2015.</w:t>
            </w:r>
          </w:p>
        </w:tc>
        <w:tc>
          <w:tcPr>
            <w:tcW w:w="3285" w:type="dxa"/>
          </w:tcPr>
          <w:p w:rsidR="00036CA2" w:rsidRPr="00335D25" w:rsidRDefault="00036CA2" w:rsidP="007A094C">
            <w:pPr>
              <w:jc w:val="center"/>
            </w:pPr>
          </w:p>
        </w:tc>
      </w:tr>
      <w:tr w:rsidR="00335D25" w:rsidTr="00335D25">
        <w:tc>
          <w:tcPr>
            <w:tcW w:w="1101" w:type="dxa"/>
          </w:tcPr>
          <w:p w:rsidR="00335D25" w:rsidRPr="00335D25" w:rsidRDefault="00335D25" w:rsidP="007A094C">
            <w:pPr>
              <w:jc w:val="center"/>
            </w:pPr>
            <w:r w:rsidRPr="00335D25">
              <w:t>8</w:t>
            </w:r>
          </w:p>
        </w:tc>
        <w:tc>
          <w:tcPr>
            <w:tcW w:w="5467" w:type="dxa"/>
          </w:tcPr>
          <w:p w:rsidR="00335D25" w:rsidRDefault="00335D25" w:rsidP="007A094C">
            <w:pPr>
              <w:jc w:val="center"/>
            </w:pPr>
            <w:r>
              <w:t>Поурочные разработки, Л.М.попова, Москва, 2014.</w:t>
            </w:r>
          </w:p>
        </w:tc>
        <w:tc>
          <w:tcPr>
            <w:tcW w:w="3285" w:type="dxa"/>
          </w:tcPr>
          <w:p w:rsidR="00335D25" w:rsidRPr="00335D25" w:rsidRDefault="00335D25" w:rsidP="007A094C">
            <w:pPr>
              <w:jc w:val="center"/>
            </w:pPr>
          </w:p>
        </w:tc>
      </w:tr>
    </w:tbl>
    <w:p w:rsidR="00335D25" w:rsidRDefault="00335D25" w:rsidP="007A094C">
      <w:pPr>
        <w:jc w:val="center"/>
        <w:rPr>
          <w:b/>
          <w:sz w:val="32"/>
          <w:szCs w:val="32"/>
        </w:rPr>
      </w:pPr>
    </w:p>
    <w:p w:rsidR="00335D25" w:rsidRPr="00335D25" w:rsidRDefault="00335D25" w:rsidP="00335D25">
      <w:pPr>
        <w:rPr>
          <w:sz w:val="32"/>
          <w:szCs w:val="32"/>
        </w:rPr>
      </w:pPr>
    </w:p>
    <w:p w:rsidR="00335D25" w:rsidRDefault="00335D25" w:rsidP="00335D25">
      <w:pPr>
        <w:rPr>
          <w:sz w:val="32"/>
          <w:szCs w:val="32"/>
        </w:rPr>
      </w:pPr>
    </w:p>
    <w:p w:rsidR="005163F1" w:rsidRDefault="00335D25" w:rsidP="00335D25">
      <w:pPr>
        <w:tabs>
          <w:tab w:val="left" w:pos="2385"/>
        </w:tabs>
        <w:rPr>
          <w:sz w:val="32"/>
          <w:szCs w:val="32"/>
        </w:rPr>
      </w:pPr>
      <w:r>
        <w:rPr>
          <w:sz w:val="32"/>
          <w:szCs w:val="32"/>
        </w:rPr>
        <w:tab/>
      </w:r>
    </w:p>
    <w:p w:rsidR="005163F1" w:rsidRDefault="005163F1" w:rsidP="00335D25">
      <w:pPr>
        <w:tabs>
          <w:tab w:val="left" w:pos="2385"/>
        </w:tabs>
        <w:rPr>
          <w:sz w:val="32"/>
          <w:szCs w:val="32"/>
        </w:rPr>
      </w:pPr>
    </w:p>
    <w:p w:rsidR="005163F1" w:rsidRDefault="005163F1" w:rsidP="00335D25">
      <w:pPr>
        <w:tabs>
          <w:tab w:val="left" w:pos="2385"/>
        </w:tabs>
        <w:rPr>
          <w:sz w:val="32"/>
          <w:szCs w:val="32"/>
        </w:rPr>
      </w:pPr>
    </w:p>
    <w:p w:rsidR="005163F1" w:rsidRDefault="005163F1" w:rsidP="00335D25">
      <w:pPr>
        <w:tabs>
          <w:tab w:val="left" w:pos="2385"/>
        </w:tabs>
        <w:rPr>
          <w:sz w:val="32"/>
          <w:szCs w:val="32"/>
        </w:rPr>
      </w:pPr>
    </w:p>
    <w:p w:rsidR="005163F1" w:rsidRDefault="005163F1" w:rsidP="00335D25">
      <w:pPr>
        <w:tabs>
          <w:tab w:val="left" w:pos="2385"/>
        </w:tabs>
        <w:rPr>
          <w:sz w:val="32"/>
          <w:szCs w:val="32"/>
        </w:rPr>
      </w:pPr>
    </w:p>
    <w:p w:rsidR="005163F1" w:rsidRDefault="005163F1" w:rsidP="00335D25">
      <w:pPr>
        <w:tabs>
          <w:tab w:val="left" w:pos="2385"/>
        </w:tabs>
        <w:rPr>
          <w:sz w:val="32"/>
          <w:szCs w:val="32"/>
        </w:rPr>
      </w:pPr>
    </w:p>
    <w:p w:rsidR="0049182E" w:rsidRDefault="00335D25" w:rsidP="00335D25">
      <w:pPr>
        <w:tabs>
          <w:tab w:val="left" w:pos="2385"/>
        </w:tabs>
        <w:rPr>
          <w:b/>
        </w:rPr>
      </w:pPr>
      <w:r w:rsidRPr="00335D25">
        <w:rPr>
          <w:b/>
        </w:rPr>
        <w:lastRenderedPageBreak/>
        <w:t>МАТЕРИАЛЬНО-ТЕХНИЧЕСКОЕ ОБЕСПЕЧЕНИЕ.</w:t>
      </w:r>
    </w:p>
    <w:p w:rsidR="005163F1" w:rsidRDefault="005163F1" w:rsidP="005163F1">
      <w:pPr>
        <w:shd w:val="clear" w:color="auto" w:fill="FFFFFF"/>
        <w:autoSpaceDE w:val="0"/>
        <w:autoSpaceDN w:val="0"/>
        <w:adjustRightInd w:val="0"/>
        <w:rPr>
          <w:b/>
          <w:color w:val="000000"/>
          <w:lang w:eastAsia="en-US"/>
        </w:rPr>
      </w:pPr>
      <w:r>
        <w:rPr>
          <w:b/>
          <w:color w:val="000000"/>
          <w:lang w:eastAsia="en-US"/>
        </w:rPr>
        <w:t>Учебно тематический план</w:t>
      </w:r>
    </w:p>
    <w:tbl>
      <w:tblPr>
        <w:tblStyle w:val="ac"/>
        <w:tblW w:w="0" w:type="auto"/>
        <w:tblLook w:val="04A0"/>
      </w:tblPr>
      <w:tblGrid>
        <w:gridCol w:w="959"/>
        <w:gridCol w:w="5953"/>
        <w:gridCol w:w="2268"/>
      </w:tblGrid>
      <w:tr w:rsidR="005163F1" w:rsidTr="005163F1">
        <w:tc>
          <w:tcPr>
            <w:tcW w:w="959" w:type="dxa"/>
          </w:tcPr>
          <w:p w:rsidR="005163F1" w:rsidRDefault="005163F1" w:rsidP="005163F1">
            <w:pPr>
              <w:autoSpaceDE w:val="0"/>
              <w:autoSpaceDN w:val="0"/>
              <w:adjustRightInd w:val="0"/>
              <w:rPr>
                <w:b/>
                <w:color w:val="000000"/>
                <w:lang w:eastAsia="en-US"/>
              </w:rPr>
            </w:pPr>
            <w:r w:rsidRPr="00106B5D">
              <w:rPr>
                <w:b/>
                <w:sz w:val="22"/>
                <w:szCs w:val="22"/>
              </w:rPr>
              <w:t>№ п\</w:t>
            </w:r>
            <w:proofErr w:type="gramStart"/>
            <w:r w:rsidRPr="00106B5D">
              <w:rPr>
                <w:b/>
                <w:sz w:val="22"/>
                <w:szCs w:val="22"/>
              </w:rPr>
              <w:t>п</w:t>
            </w:r>
            <w:proofErr w:type="gramEnd"/>
          </w:p>
        </w:tc>
        <w:tc>
          <w:tcPr>
            <w:tcW w:w="5953" w:type="dxa"/>
          </w:tcPr>
          <w:p w:rsidR="005163F1" w:rsidRDefault="005163F1" w:rsidP="005163F1">
            <w:pPr>
              <w:autoSpaceDE w:val="0"/>
              <w:autoSpaceDN w:val="0"/>
              <w:adjustRightInd w:val="0"/>
              <w:rPr>
                <w:b/>
                <w:color w:val="000000"/>
                <w:lang w:eastAsia="en-US"/>
              </w:rPr>
            </w:pPr>
            <w:r w:rsidRPr="00106B5D">
              <w:rPr>
                <w:b/>
                <w:sz w:val="22"/>
                <w:szCs w:val="22"/>
              </w:rPr>
              <w:t>Тема (глава)</w:t>
            </w:r>
          </w:p>
        </w:tc>
        <w:tc>
          <w:tcPr>
            <w:tcW w:w="2268" w:type="dxa"/>
          </w:tcPr>
          <w:p w:rsidR="005163F1" w:rsidRDefault="005163F1" w:rsidP="005163F1">
            <w:pPr>
              <w:autoSpaceDE w:val="0"/>
              <w:autoSpaceDN w:val="0"/>
              <w:adjustRightInd w:val="0"/>
              <w:rPr>
                <w:b/>
                <w:color w:val="000000"/>
                <w:lang w:eastAsia="en-US"/>
              </w:rPr>
            </w:pPr>
            <w:r w:rsidRPr="00106B5D">
              <w:rPr>
                <w:b/>
                <w:sz w:val="22"/>
                <w:szCs w:val="22"/>
              </w:rPr>
              <w:t>Кол-во часов</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Натуральные числа и шкалы</w:t>
            </w:r>
          </w:p>
        </w:tc>
        <w:tc>
          <w:tcPr>
            <w:tcW w:w="2268" w:type="dxa"/>
            <w:vAlign w:val="center"/>
          </w:tcPr>
          <w:p w:rsidR="005163F1" w:rsidRPr="00106B5D" w:rsidRDefault="005163F1" w:rsidP="005163F1">
            <w:pPr>
              <w:rPr>
                <w:sz w:val="22"/>
                <w:szCs w:val="22"/>
              </w:rPr>
            </w:pPr>
            <w:r w:rsidRPr="00106B5D">
              <w:rPr>
                <w:sz w:val="22"/>
                <w:szCs w:val="22"/>
              </w:rPr>
              <w:t xml:space="preserve">15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Сложение и вычитание натуральных чисел</w:t>
            </w:r>
          </w:p>
        </w:tc>
        <w:tc>
          <w:tcPr>
            <w:tcW w:w="2268" w:type="dxa"/>
            <w:vAlign w:val="center"/>
          </w:tcPr>
          <w:p w:rsidR="005163F1" w:rsidRPr="00106B5D" w:rsidRDefault="005163F1" w:rsidP="005163F1">
            <w:pPr>
              <w:rPr>
                <w:sz w:val="22"/>
                <w:szCs w:val="22"/>
              </w:rPr>
            </w:pPr>
            <w:r w:rsidRPr="00106B5D">
              <w:rPr>
                <w:sz w:val="22"/>
                <w:szCs w:val="22"/>
              </w:rPr>
              <w:t xml:space="preserve">21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Умножение и деление натуральных чисел</w:t>
            </w:r>
          </w:p>
        </w:tc>
        <w:tc>
          <w:tcPr>
            <w:tcW w:w="2268" w:type="dxa"/>
            <w:vAlign w:val="center"/>
          </w:tcPr>
          <w:p w:rsidR="005163F1" w:rsidRPr="00106B5D" w:rsidRDefault="005163F1" w:rsidP="005163F1">
            <w:pPr>
              <w:rPr>
                <w:sz w:val="22"/>
                <w:szCs w:val="22"/>
              </w:rPr>
            </w:pPr>
            <w:r w:rsidRPr="00106B5D">
              <w:rPr>
                <w:sz w:val="22"/>
                <w:szCs w:val="22"/>
              </w:rPr>
              <w:t xml:space="preserve">27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Площади и объемы</w:t>
            </w:r>
          </w:p>
        </w:tc>
        <w:tc>
          <w:tcPr>
            <w:tcW w:w="2268" w:type="dxa"/>
            <w:vAlign w:val="center"/>
          </w:tcPr>
          <w:p w:rsidR="005163F1" w:rsidRPr="00106B5D" w:rsidRDefault="005163F1" w:rsidP="005163F1">
            <w:pPr>
              <w:rPr>
                <w:sz w:val="22"/>
                <w:szCs w:val="22"/>
              </w:rPr>
            </w:pPr>
            <w:r w:rsidRPr="00106B5D">
              <w:rPr>
                <w:sz w:val="22"/>
                <w:szCs w:val="22"/>
              </w:rPr>
              <w:t xml:space="preserve">12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Обыкновенные дроби</w:t>
            </w:r>
          </w:p>
        </w:tc>
        <w:tc>
          <w:tcPr>
            <w:tcW w:w="2268" w:type="dxa"/>
            <w:vAlign w:val="center"/>
          </w:tcPr>
          <w:p w:rsidR="005163F1" w:rsidRPr="00106B5D" w:rsidRDefault="005163F1" w:rsidP="005163F1">
            <w:pPr>
              <w:rPr>
                <w:sz w:val="22"/>
                <w:szCs w:val="22"/>
              </w:rPr>
            </w:pPr>
            <w:r w:rsidRPr="00106B5D">
              <w:rPr>
                <w:sz w:val="22"/>
                <w:szCs w:val="22"/>
              </w:rPr>
              <w:t xml:space="preserve">23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Десятичные дроби. Сложение и вычитание десятичных дробей</w:t>
            </w:r>
          </w:p>
        </w:tc>
        <w:tc>
          <w:tcPr>
            <w:tcW w:w="2268" w:type="dxa"/>
            <w:vAlign w:val="center"/>
          </w:tcPr>
          <w:p w:rsidR="005163F1" w:rsidRPr="00106B5D" w:rsidRDefault="005163F1" w:rsidP="005163F1">
            <w:pPr>
              <w:rPr>
                <w:sz w:val="22"/>
                <w:szCs w:val="22"/>
              </w:rPr>
            </w:pPr>
            <w:r w:rsidRPr="00106B5D">
              <w:rPr>
                <w:sz w:val="22"/>
                <w:szCs w:val="22"/>
              </w:rPr>
              <w:t xml:space="preserve">13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Умножение и деление десятичных дробей</w:t>
            </w:r>
          </w:p>
        </w:tc>
        <w:tc>
          <w:tcPr>
            <w:tcW w:w="2268" w:type="dxa"/>
            <w:vAlign w:val="center"/>
          </w:tcPr>
          <w:p w:rsidR="005163F1" w:rsidRPr="00106B5D" w:rsidRDefault="005163F1" w:rsidP="005163F1">
            <w:pPr>
              <w:rPr>
                <w:sz w:val="22"/>
                <w:szCs w:val="22"/>
              </w:rPr>
            </w:pPr>
            <w:r w:rsidRPr="00106B5D">
              <w:rPr>
                <w:sz w:val="22"/>
                <w:szCs w:val="22"/>
              </w:rPr>
              <w:t xml:space="preserve">26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rPr>
                <w:b/>
                <w:color w:val="000000"/>
                <w:lang w:eastAsia="en-US"/>
              </w:rPr>
            </w:pPr>
            <w:r w:rsidRPr="00106B5D">
              <w:rPr>
                <w:sz w:val="22"/>
                <w:szCs w:val="22"/>
              </w:rPr>
              <w:t>Инструменты для вычислений и измерений</w:t>
            </w:r>
          </w:p>
        </w:tc>
        <w:tc>
          <w:tcPr>
            <w:tcW w:w="2268" w:type="dxa"/>
            <w:vAlign w:val="center"/>
          </w:tcPr>
          <w:p w:rsidR="005163F1" w:rsidRPr="00106B5D" w:rsidRDefault="005163F1" w:rsidP="005163F1">
            <w:pPr>
              <w:rPr>
                <w:sz w:val="22"/>
                <w:szCs w:val="22"/>
              </w:rPr>
            </w:pPr>
            <w:r w:rsidRPr="00106B5D">
              <w:rPr>
                <w:sz w:val="22"/>
                <w:szCs w:val="22"/>
              </w:rPr>
              <w:t xml:space="preserve">17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jc w:val="right"/>
              <w:rPr>
                <w:b/>
                <w:color w:val="000000"/>
                <w:lang w:eastAsia="en-US"/>
              </w:rPr>
            </w:pPr>
            <w:r w:rsidRPr="00106B5D">
              <w:rPr>
                <w:sz w:val="22"/>
                <w:szCs w:val="22"/>
              </w:rPr>
              <w:t>Итоговое повторение курса математики 5 класса</w:t>
            </w:r>
          </w:p>
        </w:tc>
        <w:tc>
          <w:tcPr>
            <w:tcW w:w="2268" w:type="dxa"/>
            <w:vAlign w:val="center"/>
          </w:tcPr>
          <w:p w:rsidR="005163F1" w:rsidRPr="00106B5D" w:rsidRDefault="005163F1" w:rsidP="005163F1">
            <w:pPr>
              <w:rPr>
                <w:sz w:val="22"/>
                <w:szCs w:val="22"/>
              </w:rPr>
            </w:pPr>
            <w:r w:rsidRPr="00106B5D">
              <w:rPr>
                <w:sz w:val="22"/>
                <w:szCs w:val="22"/>
              </w:rPr>
              <w:t xml:space="preserve">16 </w:t>
            </w:r>
          </w:p>
        </w:tc>
      </w:tr>
      <w:tr w:rsidR="005163F1" w:rsidTr="005163F1">
        <w:tc>
          <w:tcPr>
            <w:tcW w:w="959" w:type="dxa"/>
          </w:tcPr>
          <w:p w:rsidR="005163F1" w:rsidRDefault="005163F1" w:rsidP="005163F1">
            <w:pPr>
              <w:autoSpaceDE w:val="0"/>
              <w:autoSpaceDN w:val="0"/>
              <w:adjustRightInd w:val="0"/>
              <w:rPr>
                <w:b/>
                <w:color w:val="000000"/>
                <w:lang w:eastAsia="en-US"/>
              </w:rPr>
            </w:pPr>
          </w:p>
        </w:tc>
        <w:tc>
          <w:tcPr>
            <w:tcW w:w="5953" w:type="dxa"/>
          </w:tcPr>
          <w:p w:rsidR="005163F1" w:rsidRDefault="005163F1" w:rsidP="005163F1">
            <w:pPr>
              <w:autoSpaceDE w:val="0"/>
              <w:autoSpaceDN w:val="0"/>
              <w:adjustRightInd w:val="0"/>
              <w:jc w:val="right"/>
              <w:rPr>
                <w:b/>
                <w:color w:val="000000"/>
                <w:lang w:eastAsia="en-US"/>
              </w:rPr>
            </w:pPr>
            <w:r>
              <w:rPr>
                <w:b/>
                <w:color w:val="000000"/>
                <w:lang w:eastAsia="en-US"/>
              </w:rPr>
              <w:t>ИТОГО</w:t>
            </w:r>
            <w:proofErr w:type="gramStart"/>
            <w:r>
              <w:rPr>
                <w:b/>
                <w:color w:val="000000"/>
                <w:lang w:eastAsia="en-US"/>
              </w:rPr>
              <w:t xml:space="preserve"> :</w:t>
            </w:r>
            <w:proofErr w:type="gramEnd"/>
          </w:p>
        </w:tc>
        <w:tc>
          <w:tcPr>
            <w:tcW w:w="2268" w:type="dxa"/>
            <w:vAlign w:val="center"/>
          </w:tcPr>
          <w:p w:rsidR="005163F1" w:rsidRPr="00106B5D" w:rsidRDefault="005163F1" w:rsidP="005163F1">
            <w:pPr>
              <w:rPr>
                <w:b/>
                <w:sz w:val="22"/>
                <w:szCs w:val="22"/>
              </w:rPr>
            </w:pPr>
            <w:r w:rsidRPr="00106B5D">
              <w:rPr>
                <w:b/>
                <w:sz w:val="22"/>
                <w:szCs w:val="22"/>
              </w:rPr>
              <w:t>170</w:t>
            </w:r>
          </w:p>
        </w:tc>
      </w:tr>
    </w:tbl>
    <w:p w:rsidR="005163F1" w:rsidRDefault="005163F1" w:rsidP="005163F1">
      <w:pPr>
        <w:rPr>
          <w:color w:val="000000"/>
          <w:lang w:eastAsia="en-US"/>
        </w:rPr>
      </w:pPr>
    </w:p>
    <w:p w:rsidR="005163F1" w:rsidRPr="00335D25" w:rsidRDefault="005163F1" w:rsidP="00335D25">
      <w:pPr>
        <w:tabs>
          <w:tab w:val="left" w:pos="2385"/>
        </w:tabs>
        <w:rPr>
          <w:b/>
        </w:rPr>
      </w:pPr>
    </w:p>
    <w:sectPr w:rsidR="005163F1" w:rsidRPr="00335D25" w:rsidSect="00036CA2">
      <w:pgSz w:w="11906" w:h="16838"/>
      <w:pgMar w:top="1134" w:right="1418"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094C"/>
    <w:rsid w:val="00036CA2"/>
    <w:rsid w:val="00106B5D"/>
    <w:rsid w:val="00124F8F"/>
    <w:rsid w:val="001802F6"/>
    <w:rsid w:val="0028062B"/>
    <w:rsid w:val="00335D25"/>
    <w:rsid w:val="00390F0C"/>
    <w:rsid w:val="0049182E"/>
    <w:rsid w:val="004F59CF"/>
    <w:rsid w:val="005163F1"/>
    <w:rsid w:val="00591E2F"/>
    <w:rsid w:val="00607E66"/>
    <w:rsid w:val="00635D93"/>
    <w:rsid w:val="00661AB8"/>
    <w:rsid w:val="00687EC0"/>
    <w:rsid w:val="00692484"/>
    <w:rsid w:val="007208AC"/>
    <w:rsid w:val="007A094C"/>
    <w:rsid w:val="007A78A6"/>
    <w:rsid w:val="00802999"/>
    <w:rsid w:val="00821A74"/>
    <w:rsid w:val="00851D92"/>
    <w:rsid w:val="00861050"/>
    <w:rsid w:val="008B1D27"/>
    <w:rsid w:val="009F3439"/>
    <w:rsid w:val="00A33763"/>
    <w:rsid w:val="00AA0645"/>
    <w:rsid w:val="00BA2E39"/>
    <w:rsid w:val="00C274A2"/>
    <w:rsid w:val="00C325C2"/>
    <w:rsid w:val="00CF0250"/>
    <w:rsid w:val="00FA6A4B"/>
    <w:rsid w:val="00FF01BF"/>
    <w:rsid w:val="00FF67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94C"/>
    <w:pPr>
      <w:spacing w:after="0" w:line="240" w:lineRule="auto"/>
    </w:pPr>
    <w:rPr>
      <w:rFonts w:ascii="Times New Roman" w:eastAsia="Times New Roman" w:hAnsi="Times New Roman" w:cs="Times New Roman"/>
      <w:sz w:val="24"/>
      <w:szCs w:val="24"/>
      <w:lang w:eastAsia="ru-RU"/>
    </w:rPr>
  </w:style>
  <w:style w:type="paragraph" w:styleId="1">
    <w:name w:val="heading 1"/>
    <w:aliases w:val=" Знак"/>
    <w:basedOn w:val="a"/>
    <w:next w:val="a"/>
    <w:link w:val="10"/>
    <w:qFormat/>
    <w:rsid w:val="007A094C"/>
    <w:pPr>
      <w:keepNext/>
      <w:tabs>
        <w:tab w:val="left" w:pos="284"/>
      </w:tabs>
      <w:jc w:val="center"/>
      <w:outlineLvl w:val="0"/>
    </w:pPr>
    <w:rPr>
      <w:rFonts w:ascii="Arial" w:hAnsi="Arial"/>
      <w:b/>
      <w:sz w:val="16"/>
      <w:szCs w:val="20"/>
    </w:rPr>
  </w:style>
  <w:style w:type="paragraph" w:styleId="2">
    <w:name w:val="heading 2"/>
    <w:basedOn w:val="a"/>
    <w:next w:val="a"/>
    <w:link w:val="20"/>
    <w:qFormat/>
    <w:rsid w:val="007A094C"/>
    <w:pPr>
      <w:keepNext/>
      <w:spacing w:before="240" w:after="60"/>
      <w:outlineLvl w:val="1"/>
    </w:pPr>
    <w:rPr>
      <w:rFonts w:ascii="Arial" w:hAnsi="Arial" w:cs="Arial"/>
      <w:b/>
      <w:bCs/>
      <w:i/>
      <w:iCs/>
      <w:sz w:val="28"/>
      <w:szCs w:val="28"/>
    </w:rPr>
  </w:style>
  <w:style w:type="paragraph" w:styleId="5">
    <w:name w:val="heading 5"/>
    <w:basedOn w:val="a"/>
    <w:next w:val="a"/>
    <w:link w:val="50"/>
    <w:qFormat/>
    <w:rsid w:val="007A094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 Знак"/>
    <w:basedOn w:val="a0"/>
    <w:link w:val="1"/>
    <w:rsid w:val="007A094C"/>
    <w:rPr>
      <w:rFonts w:ascii="Arial" w:eastAsia="Times New Roman" w:hAnsi="Arial" w:cs="Times New Roman"/>
      <w:b/>
      <w:sz w:val="16"/>
      <w:szCs w:val="20"/>
      <w:lang w:eastAsia="ru-RU"/>
    </w:rPr>
  </w:style>
  <w:style w:type="character" w:customStyle="1" w:styleId="20">
    <w:name w:val="Заголовок 2 Знак"/>
    <w:basedOn w:val="a0"/>
    <w:link w:val="2"/>
    <w:rsid w:val="007A094C"/>
    <w:rPr>
      <w:rFonts w:ascii="Arial" w:eastAsia="Times New Roman" w:hAnsi="Arial" w:cs="Arial"/>
      <w:b/>
      <w:bCs/>
      <w:i/>
      <w:iCs/>
      <w:sz w:val="28"/>
      <w:szCs w:val="28"/>
      <w:lang w:eastAsia="ru-RU"/>
    </w:rPr>
  </w:style>
  <w:style w:type="character" w:customStyle="1" w:styleId="50">
    <w:name w:val="Заголовок 5 Знак"/>
    <w:basedOn w:val="a0"/>
    <w:link w:val="5"/>
    <w:rsid w:val="007A094C"/>
    <w:rPr>
      <w:rFonts w:ascii="Times New Roman" w:eastAsia="Times New Roman" w:hAnsi="Times New Roman" w:cs="Times New Roman"/>
      <w:b/>
      <w:bCs/>
      <w:i/>
      <w:iCs/>
      <w:sz w:val="26"/>
      <w:szCs w:val="26"/>
      <w:lang w:eastAsia="ru-RU"/>
    </w:rPr>
  </w:style>
  <w:style w:type="paragraph" w:styleId="a3">
    <w:name w:val="Block Text"/>
    <w:basedOn w:val="a"/>
    <w:rsid w:val="007A094C"/>
    <w:pPr>
      <w:ind w:left="57" w:right="57" w:firstLine="720"/>
      <w:jc w:val="both"/>
    </w:pPr>
    <w:rPr>
      <w:szCs w:val="20"/>
    </w:rPr>
  </w:style>
  <w:style w:type="paragraph" w:styleId="a4">
    <w:name w:val="Plain Text"/>
    <w:basedOn w:val="a"/>
    <w:link w:val="a5"/>
    <w:rsid w:val="007A094C"/>
    <w:rPr>
      <w:rFonts w:ascii="Courier New" w:hAnsi="Courier New" w:cs="Courier New"/>
      <w:sz w:val="20"/>
      <w:szCs w:val="20"/>
    </w:rPr>
  </w:style>
  <w:style w:type="character" w:customStyle="1" w:styleId="a5">
    <w:name w:val="Текст Знак"/>
    <w:basedOn w:val="a0"/>
    <w:link w:val="a4"/>
    <w:rsid w:val="007A094C"/>
    <w:rPr>
      <w:rFonts w:ascii="Courier New" w:eastAsia="Times New Roman" w:hAnsi="Courier New" w:cs="Courier New"/>
      <w:sz w:val="20"/>
      <w:szCs w:val="20"/>
      <w:lang w:eastAsia="ru-RU"/>
    </w:rPr>
  </w:style>
  <w:style w:type="paragraph" w:customStyle="1" w:styleId="NR">
    <w:name w:val="NR"/>
    <w:basedOn w:val="a"/>
    <w:rsid w:val="007A094C"/>
    <w:rPr>
      <w:szCs w:val="20"/>
    </w:rPr>
  </w:style>
  <w:style w:type="paragraph" w:styleId="a6">
    <w:name w:val="List Paragraph"/>
    <w:basedOn w:val="a"/>
    <w:uiPriority w:val="34"/>
    <w:qFormat/>
    <w:rsid w:val="007A094C"/>
    <w:pPr>
      <w:ind w:left="720"/>
      <w:contextualSpacing/>
    </w:pPr>
  </w:style>
  <w:style w:type="character" w:styleId="a7">
    <w:name w:val="Strong"/>
    <w:basedOn w:val="a0"/>
    <w:uiPriority w:val="22"/>
    <w:qFormat/>
    <w:rsid w:val="007A094C"/>
    <w:rPr>
      <w:b/>
      <w:bCs/>
    </w:rPr>
  </w:style>
  <w:style w:type="paragraph" w:styleId="a8">
    <w:name w:val="Normal (Web)"/>
    <w:basedOn w:val="a"/>
    <w:unhideWhenUsed/>
    <w:rsid w:val="007A094C"/>
    <w:pPr>
      <w:spacing w:before="100" w:beforeAutospacing="1" w:after="100" w:afterAutospacing="1"/>
    </w:pPr>
  </w:style>
  <w:style w:type="paragraph" w:customStyle="1" w:styleId="11">
    <w:name w:val="Знак1"/>
    <w:basedOn w:val="a"/>
    <w:rsid w:val="007A094C"/>
    <w:pPr>
      <w:spacing w:after="160" w:line="240" w:lineRule="exact"/>
    </w:pPr>
    <w:rPr>
      <w:rFonts w:ascii="Verdana" w:hAnsi="Verdana"/>
      <w:sz w:val="20"/>
      <w:szCs w:val="20"/>
      <w:lang w:val="en-US" w:eastAsia="en-US"/>
    </w:rPr>
  </w:style>
  <w:style w:type="paragraph" w:styleId="a9">
    <w:name w:val="Body Text"/>
    <w:basedOn w:val="a"/>
    <w:link w:val="aa"/>
    <w:rsid w:val="007A094C"/>
    <w:pPr>
      <w:spacing w:after="120"/>
    </w:pPr>
  </w:style>
  <w:style w:type="character" w:customStyle="1" w:styleId="aa">
    <w:name w:val="Основной текст Знак"/>
    <w:basedOn w:val="a0"/>
    <w:link w:val="a9"/>
    <w:rsid w:val="007A094C"/>
    <w:rPr>
      <w:rFonts w:ascii="Times New Roman" w:eastAsia="Times New Roman" w:hAnsi="Times New Roman" w:cs="Times New Roman"/>
      <w:sz w:val="24"/>
      <w:szCs w:val="24"/>
      <w:lang w:eastAsia="ru-RU"/>
    </w:rPr>
  </w:style>
  <w:style w:type="numbering" w:customStyle="1" w:styleId="12">
    <w:name w:val="Нет списка1"/>
    <w:next w:val="a2"/>
    <w:semiHidden/>
    <w:rsid w:val="007A094C"/>
  </w:style>
  <w:style w:type="table" w:styleId="ab">
    <w:name w:val="Table Elegant"/>
    <w:basedOn w:val="a1"/>
    <w:rsid w:val="007A094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
    <w:name w:val="Стиль таблицы1"/>
    <w:basedOn w:val="a1"/>
    <w:rsid w:val="007A094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table" w:styleId="ac">
    <w:name w:val="Table Grid"/>
    <w:basedOn w:val="a1"/>
    <w:rsid w:val="007A09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basedOn w:val="a0"/>
    <w:uiPriority w:val="20"/>
    <w:qFormat/>
    <w:rsid w:val="007A094C"/>
    <w:rPr>
      <w:i/>
      <w:iCs/>
    </w:rPr>
  </w:style>
  <w:style w:type="numbering" w:customStyle="1" w:styleId="21">
    <w:name w:val="Нет списка2"/>
    <w:next w:val="a2"/>
    <w:semiHidden/>
    <w:rsid w:val="007A094C"/>
  </w:style>
  <w:style w:type="paragraph" w:customStyle="1" w:styleId="Style1">
    <w:name w:val="Style1"/>
    <w:basedOn w:val="a"/>
    <w:uiPriority w:val="99"/>
    <w:rsid w:val="007A094C"/>
    <w:pPr>
      <w:widowControl w:val="0"/>
      <w:autoSpaceDE w:val="0"/>
      <w:autoSpaceDN w:val="0"/>
      <w:adjustRightInd w:val="0"/>
      <w:spacing w:line="234" w:lineRule="exact"/>
      <w:ind w:firstLine="288"/>
      <w:jc w:val="both"/>
    </w:pPr>
  </w:style>
  <w:style w:type="character" w:customStyle="1" w:styleId="FontStyle11">
    <w:name w:val="Font Style11"/>
    <w:uiPriority w:val="99"/>
    <w:rsid w:val="007A094C"/>
    <w:rPr>
      <w:rFonts w:ascii="Times New Roman" w:hAnsi="Times New Roman" w:cs="Times New Roman"/>
      <w:sz w:val="32"/>
      <w:szCs w:val="32"/>
    </w:rPr>
  </w:style>
  <w:style w:type="character" w:customStyle="1" w:styleId="8">
    <w:name w:val="Основной текст (8)_"/>
    <w:link w:val="80"/>
    <w:uiPriority w:val="99"/>
    <w:rsid w:val="007A094C"/>
    <w:rPr>
      <w:shd w:val="clear" w:color="auto" w:fill="FFFFFF"/>
    </w:rPr>
  </w:style>
  <w:style w:type="paragraph" w:customStyle="1" w:styleId="80">
    <w:name w:val="Основной текст (8)"/>
    <w:basedOn w:val="a"/>
    <w:link w:val="8"/>
    <w:uiPriority w:val="99"/>
    <w:rsid w:val="007A094C"/>
    <w:pPr>
      <w:shd w:val="clear" w:color="auto" w:fill="FFFFFF"/>
      <w:spacing w:before="180" w:line="280" w:lineRule="exact"/>
      <w:jc w:val="both"/>
    </w:pPr>
    <w:rPr>
      <w:rFonts w:asciiTheme="minorHAnsi" w:eastAsiaTheme="minorHAnsi" w:hAnsiTheme="minorHAnsi" w:cstheme="minorBidi"/>
      <w:sz w:val="22"/>
      <w:szCs w:val="22"/>
      <w:lang w:eastAsia="en-US"/>
    </w:rPr>
  </w:style>
  <w:style w:type="character" w:customStyle="1" w:styleId="81">
    <w:name w:val="Основной текст (8) + Курсив"/>
    <w:uiPriority w:val="99"/>
    <w:rsid w:val="007A094C"/>
    <w:rPr>
      <w:rFonts w:ascii="Times New Roman" w:hAnsi="Times New Roman"/>
      <w:i/>
      <w:iCs/>
      <w:sz w:val="22"/>
      <w:szCs w:val="22"/>
      <w:shd w:val="clear" w:color="auto" w:fill="FFFFFF"/>
    </w:rPr>
  </w:style>
  <w:style w:type="character" w:customStyle="1" w:styleId="81pt">
    <w:name w:val="Основной текст (8) + Интервал 1 pt"/>
    <w:uiPriority w:val="99"/>
    <w:rsid w:val="007A094C"/>
    <w:rPr>
      <w:rFonts w:ascii="Times New Roman" w:hAnsi="Times New Roman"/>
      <w:spacing w:val="30"/>
      <w:sz w:val="22"/>
      <w:szCs w:val="22"/>
      <w:shd w:val="clear" w:color="auto" w:fill="FFFFFF"/>
    </w:rPr>
  </w:style>
  <w:style w:type="paragraph" w:customStyle="1" w:styleId="14">
    <w:name w:val="Абзац списка1"/>
    <w:basedOn w:val="a"/>
    <w:qFormat/>
    <w:rsid w:val="007A094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8795</TotalTime>
  <Pages>21</Pages>
  <Words>6821</Words>
  <Characters>38883</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10</cp:revision>
  <cp:lastPrinted>2015-09-01T17:59:00Z</cp:lastPrinted>
  <dcterms:created xsi:type="dcterms:W3CDTF">2015-08-31T16:46:00Z</dcterms:created>
  <dcterms:modified xsi:type="dcterms:W3CDTF">2016-11-25T06:11:00Z</dcterms:modified>
</cp:coreProperties>
</file>